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351D" w:rsidRPr="00C541BA" w:rsidRDefault="00F461D4">
      <w:pPr>
        <w:pStyle w:val="berschrift1"/>
        <w:rPr>
          <w:rFonts w:asciiTheme="minorHAnsi" w:hAnsiTheme="minorHAnsi"/>
          <w:b w:val="0"/>
          <w:bCs w:val="0"/>
          <w:sz w:val="22"/>
        </w:rPr>
      </w:pPr>
      <w:r w:rsidRPr="00F461D4">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1" type="#_x0000_t75" style="position:absolute;margin-left:360.3pt;margin-top:-43.5pt;width:127.5pt;height:127.5pt;z-index:-1" wrapcoords="-94 0 -94 21506 21600 21506 21600 0 -94 0">
            <v:imagedata r:id="rId6" o:title="ButtonSchoenberg"/>
            <w10:wrap type="tight"/>
          </v:shape>
        </w:pict>
      </w:r>
    </w:p>
    <w:p w:rsidR="0064351D" w:rsidRPr="00C541BA" w:rsidRDefault="0064351D">
      <w:pPr>
        <w:pStyle w:val="berschrift1"/>
        <w:jc w:val="both"/>
        <w:rPr>
          <w:rFonts w:asciiTheme="minorHAnsi" w:hAnsiTheme="minorHAnsi" w:cs="Arial"/>
          <w:sz w:val="20"/>
        </w:rPr>
      </w:pPr>
    </w:p>
    <w:p w:rsidR="00034122" w:rsidRPr="007732CE" w:rsidRDefault="007732CE" w:rsidP="00034122">
      <w:pPr>
        <w:rPr>
          <w:rFonts w:asciiTheme="minorHAnsi" w:hAnsiTheme="minorHAnsi"/>
          <w:b/>
          <w:sz w:val="48"/>
          <w:szCs w:val="48"/>
          <w:lang w:val="en-US"/>
        </w:rPr>
      </w:pPr>
      <w:r w:rsidRPr="007732CE">
        <w:rPr>
          <w:rFonts w:asciiTheme="minorHAnsi" w:hAnsiTheme="minorHAnsi"/>
          <w:b/>
          <w:sz w:val="48"/>
          <w:szCs w:val="48"/>
          <w:lang w:val="en-US"/>
        </w:rPr>
        <w:t>Centenary</w:t>
      </w:r>
    </w:p>
    <w:p w:rsidR="00034122" w:rsidRPr="003D098A" w:rsidRDefault="003D098A" w:rsidP="00034122">
      <w:pPr>
        <w:rPr>
          <w:rFonts w:asciiTheme="minorHAnsi" w:hAnsiTheme="minorHAnsi"/>
          <w:lang w:val="en-US"/>
        </w:rPr>
      </w:pPr>
      <w:r w:rsidRPr="003D098A">
        <w:rPr>
          <w:rFonts w:asciiTheme="minorHAnsi" w:hAnsiTheme="minorHAnsi"/>
          <w:b/>
          <w:sz w:val="36"/>
          <w:szCs w:val="36"/>
          <w:lang w:val="en-US"/>
        </w:rPr>
        <w:t>Association for Private Musical Performance</w:t>
      </w:r>
    </w:p>
    <w:p w:rsidR="002A476B" w:rsidRDefault="002A476B" w:rsidP="004F13C6">
      <w:pPr>
        <w:spacing w:line="360" w:lineRule="auto"/>
        <w:jc w:val="both"/>
        <w:rPr>
          <w:rFonts w:asciiTheme="minorHAnsi" w:hAnsiTheme="minorHAnsi" w:cs="Gautami"/>
          <w:lang w:val="en-US"/>
        </w:rPr>
      </w:pPr>
    </w:p>
    <w:p w:rsidR="005434F6" w:rsidRPr="00C541BA" w:rsidRDefault="00F461D4" w:rsidP="004F13C6">
      <w:pPr>
        <w:spacing w:line="360" w:lineRule="auto"/>
        <w:jc w:val="both"/>
        <w:rPr>
          <w:rFonts w:asciiTheme="minorHAnsi" w:hAnsiTheme="minorHAnsi" w:cs="Gautami"/>
          <w:lang w:val="en-US"/>
        </w:rPr>
      </w:pPr>
      <w:r w:rsidRPr="00F461D4">
        <w:rPr>
          <w:rFonts w:asciiTheme="minorHAnsi" w:hAnsiTheme="minorHAnsi"/>
          <w:noProof/>
        </w:rPr>
        <w:pict>
          <v:shape id="_x0000_s1040" type="#_x0000_t75" style="position:absolute;left:0;text-align:left;margin-left:.3pt;margin-top:20.85pt;width:159.75pt;height:159.75pt;z-index:-2" wrapcoords="-73 0 -73 21527 21600 21527 21600 0 -73 0">
            <v:imagedata r:id="rId7" o:title="LinosC7265"/>
            <w10:wrap type="tight"/>
          </v:shape>
        </w:pict>
      </w:r>
    </w:p>
    <w:p w:rsidR="009C57AC" w:rsidRPr="00D10E49" w:rsidRDefault="009C57AC" w:rsidP="00D10E49">
      <w:pPr>
        <w:pStyle w:val="berschrift1"/>
        <w:rPr>
          <w:rFonts w:asciiTheme="minorHAnsi" w:hAnsiTheme="minorHAnsi"/>
          <w:sz w:val="22"/>
          <w:szCs w:val="22"/>
          <w:lang w:val="en-US"/>
        </w:rPr>
      </w:pPr>
      <w:r w:rsidRPr="00D10E49">
        <w:rPr>
          <w:rFonts w:asciiTheme="minorHAnsi" w:hAnsiTheme="minorHAnsi"/>
          <w:sz w:val="22"/>
          <w:szCs w:val="22"/>
          <w:lang w:val="en-US"/>
        </w:rPr>
        <w:t>LINOS ENSEMBLE</w:t>
      </w:r>
    </w:p>
    <w:p w:rsidR="009C57AC" w:rsidRPr="00D10E49" w:rsidRDefault="009C57AC" w:rsidP="00D10E49">
      <w:pPr>
        <w:rPr>
          <w:rFonts w:asciiTheme="minorHAnsi" w:hAnsiTheme="minorHAnsi"/>
          <w:sz w:val="22"/>
          <w:szCs w:val="22"/>
          <w:lang w:val="en-US"/>
        </w:rPr>
      </w:pPr>
    </w:p>
    <w:p w:rsidR="00A63E6C" w:rsidRDefault="009C57AC" w:rsidP="00D10E49">
      <w:pPr>
        <w:rPr>
          <w:rFonts w:asciiTheme="minorHAnsi" w:hAnsiTheme="minorHAnsi"/>
          <w:sz w:val="22"/>
          <w:szCs w:val="22"/>
          <w:lang w:val="en-US"/>
        </w:rPr>
      </w:pPr>
      <w:r w:rsidRPr="00D10E49">
        <w:rPr>
          <w:rFonts w:asciiTheme="minorHAnsi" w:hAnsiTheme="minorHAnsi"/>
          <w:sz w:val="22"/>
          <w:szCs w:val="22"/>
          <w:lang w:val="en-US"/>
        </w:rPr>
        <w:t xml:space="preserve">ASSOCIATION FOR PRIVATE MUSICAL PERFORMANCES </w:t>
      </w:r>
    </w:p>
    <w:p w:rsidR="009C57AC" w:rsidRPr="00D10E49" w:rsidRDefault="009C57AC" w:rsidP="00D10E49">
      <w:pPr>
        <w:rPr>
          <w:rFonts w:asciiTheme="minorHAnsi" w:hAnsiTheme="minorHAnsi"/>
          <w:sz w:val="22"/>
          <w:szCs w:val="22"/>
          <w:lang w:val="en-US"/>
        </w:rPr>
      </w:pPr>
      <w:r w:rsidRPr="00D10E49">
        <w:rPr>
          <w:rFonts w:asciiTheme="minorHAnsi" w:hAnsiTheme="minorHAnsi"/>
          <w:sz w:val="22"/>
          <w:szCs w:val="22"/>
          <w:lang w:val="en-US"/>
        </w:rPr>
        <w:t>- THE CHAMBER MUSIC ARRANGEMENTS</w:t>
      </w:r>
    </w:p>
    <w:p w:rsidR="009C57AC" w:rsidRPr="00FE128D" w:rsidRDefault="009C57AC" w:rsidP="00D10E49">
      <w:pPr>
        <w:rPr>
          <w:rFonts w:asciiTheme="minorHAnsi" w:hAnsiTheme="minorHAnsi"/>
          <w:sz w:val="22"/>
          <w:szCs w:val="22"/>
        </w:rPr>
      </w:pPr>
      <w:r w:rsidRPr="00FE128D">
        <w:rPr>
          <w:rFonts w:asciiTheme="minorHAnsi" w:hAnsiTheme="minorHAnsi"/>
          <w:sz w:val="22"/>
          <w:szCs w:val="22"/>
          <w:lang w:val="en-US"/>
        </w:rPr>
        <w:br/>
      </w:r>
      <w:r w:rsidRPr="00FE128D">
        <w:rPr>
          <w:rFonts w:asciiTheme="minorHAnsi" w:hAnsiTheme="minorHAnsi"/>
          <w:sz w:val="22"/>
          <w:szCs w:val="22"/>
        </w:rPr>
        <w:t xml:space="preserve">BRUCKNER · MAHLER · BERG · REGER · </w:t>
      </w:r>
      <w:r w:rsidR="00FE128D" w:rsidRPr="00FE128D">
        <w:rPr>
          <w:rFonts w:asciiTheme="minorHAnsi" w:hAnsiTheme="minorHAnsi"/>
          <w:sz w:val="22"/>
          <w:szCs w:val="22"/>
        </w:rPr>
        <w:t>SCHOENBERG</w:t>
      </w:r>
      <w:r w:rsidRPr="00FE128D">
        <w:rPr>
          <w:rFonts w:asciiTheme="minorHAnsi" w:hAnsiTheme="minorHAnsi"/>
          <w:sz w:val="22"/>
          <w:szCs w:val="22"/>
        </w:rPr>
        <w:t xml:space="preserve"> · WEBERN · DEBUSSY · ZEMLINSKY · BUSONI · STRAUSS (Sohn)</w:t>
      </w:r>
    </w:p>
    <w:p w:rsidR="00C541BA" w:rsidRPr="00D10E49" w:rsidRDefault="009942D8" w:rsidP="00D10E49">
      <w:pPr>
        <w:rPr>
          <w:rFonts w:asciiTheme="minorHAnsi" w:hAnsiTheme="minorHAnsi"/>
          <w:sz w:val="22"/>
          <w:szCs w:val="22"/>
          <w:lang w:val="en-US"/>
        </w:rPr>
      </w:pPr>
      <w:r w:rsidRPr="009942D8">
        <w:rPr>
          <w:rFonts w:asciiTheme="minorHAnsi" w:hAnsiTheme="minorHAnsi"/>
          <w:b/>
          <w:sz w:val="22"/>
          <w:szCs w:val="22"/>
          <w:lang w:val="en-US"/>
        </w:rPr>
        <w:t xml:space="preserve">Capriccio </w:t>
      </w:r>
      <w:r w:rsidR="009C57AC" w:rsidRPr="00D10E49">
        <w:rPr>
          <w:rFonts w:asciiTheme="minorHAnsi" w:hAnsiTheme="minorHAnsi"/>
          <w:sz w:val="22"/>
          <w:szCs w:val="22"/>
          <w:lang w:val="en-US"/>
        </w:rPr>
        <w:t xml:space="preserve">8CD-Set </w:t>
      </w:r>
      <w:r w:rsidR="009C57AC" w:rsidRPr="00D10E49">
        <w:rPr>
          <w:rFonts w:asciiTheme="minorHAnsi" w:hAnsiTheme="minorHAnsi"/>
          <w:b/>
          <w:sz w:val="22"/>
          <w:szCs w:val="22"/>
          <w:lang w:val="en-US"/>
        </w:rPr>
        <w:t>C7265</w:t>
      </w:r>
      <w:r w:rsidR="009C57AC" w:rsidRPr="00D10E49">
        <w:rPr>
          <w:rFonts w:asciiTheme="minorHAnsi" w:hAnsiTheme="minorHAnsi"/>
          <w:sz w:val="22"/>
          <w:szCs w:val="22"/>
          <w:lang w:val="en-US"/>
        </w:rPr>
        <w:t xml:space="preserve"> </w:t>
      </w:r>
    </w:p>
    <w:p w:rsidR="009C57AC" w:rsidRPr="00D10E49" w:rsidRDefault="009C57AC" w:rsidP="00D10E49">
      <w:pPr>
        <w:rPr>
          <w:rFonts w:asciiTheme="minorHAnsi" w:hAnsiTheme="minorHAnsi"/>
          <w:sz w:val="22"/>
          <w:szCs w:val="22"/>
          <w:lang w:val="en-US"/>
        </w:rPr>
      </w:pPr>
      <w:r w:rsidRPr="00D10E49">
        <w:rPr>
          <w:rFonts w:asciiTheme="minorHAnsi" w:hAnsiTheme="minorHAnsi"/>
          <w:sz w:val="22"/>
          <w:szCs w:val="22"/>
          <w:lang w:val="en-US"/>
        </w:rPr>
        <w:t>UPC: 845221072654</w:t>
      </w:r>
    </w:p>
    <w:p w:rsidR="00C541BA" w:rsidRPr="00D10E49" w:rsidRDefault="00C541BA" w:rsidP="00D10E49">
      <w:pPr>
        <w:rPr>
          <w:rFonts w:asciiTheme="minorHAnsi" w:hAnsiTheme="minorHAnsi"/>
          <w:sz w:val="22"/>
          <w:szCs w:val="22"/>
          <w:lang w:val="en-US"/>
        </w:rPr>
      </w:pPr>
    </w:p>
    <w:p w:rsidR="00C541BA" w:rsidRPr="00D10E49" w:rsidRDefault="00C541BA" w:rsidP="00D10E49">
      <w:pPr>
        <w:rPr>
          <w:rFonts w:asciiTheme="minorHAnsi" w:hAnsiTheme="minorHAnsi"/>
          <w:sz w:val="22"/>
          <w:szCs w:val="22"/>
          <w:lang w:val="en-US"/>
        </w:rPr>
      </w:pPr>
      <w:r w:rsidRPr="00D10E49">
        <w:rPr>
          <w:rFonts w:asciiTheme="minorHAnsi" w:hAnsiTheme="minorHAnsi"/>
          <w:sz w:val="22"/>
          <w:szCs w:val="22"/>
          <w:lang w:val="en-US"/>
        </w:rPr>
        <w:t>Date of release: 14.9.2018</w:t>
      </w:r>
    </w:p>
    <w:p w:rsidR="00A63E6C" w:rsidRDefault="00A63E6C" w:rsidP="00D10E49">
      <w:pPr>
        <w:pStyle w:val="StandardWeb"/>
        <w:rPr>
          <w:rFonts w:asciiTheme="minorHAnsi" w:hAnsiTheme="minorHAnsi"/>
          <w:sz w:val="22"/>
          <w:szCs w:val="22"/>
          <w:lang w:val="en-US"/>
        </w:rPr>
      </w:pPr>
    </w:p>
    <w:p w:rsidR="00C541BA" w:rsidRPr="00FE128D" w:rsidRDefault="009C57AC" w:rsidP="00D10E49">
      <w:pPr>
        <w:pStyle w:val="StandardWeb"/>
        <w:rPr>
          <w:rFonts w:asciiTheme="minorHAnsi" w:hAnsiTheme="minorHAnsi"/>
          <w:sz w:val="22"/>
          <w:szCs w:val="22"/>
        </w:rPr>
      </w:pPr>
      <w:r w:rsidRPr="00D10E49">
        <w:rPr>
          <w:rFonts w:asciiTheme="minorHAnsi" w:hAnsiTheme="minorHAnsi"/>
          <w:sz w:val="22"/>
          <w:szCs w:val="22"/>
          <w:lang w:val="en-US"/>
        </w:rPr>
        <w:br/>
      </w:r>
      <w:r w:rsidRPr="00D10E49">
        <w:rPr>
          <w:rStyle w:val="Fett"/>
          <w:rFonts w:asciiTheme="minorHAnsi" w:hAnsiTheme="minorHAnsi"/>
          <w:sz w:val="22"/>
          <w:szCs w:val="22"/>
          <w:lang w:val="en-US"/>
        </w:rPr>
        <w:t>CD 1           </w:t>
      </w:r>
      <w:r w:rsidRPr="00D10E49">
        <w:rPr>
          <w:rStyle w:val="caps"/>
          <w:rFonts w:asciiTheme="minorHAnsi" w:hAnsiTheme="minorHAnsi"/>
          <w:b/>
          <w:bCs/>
          <w:sz w:val="22"/>
          <w:szCs w:val="22"/>
          <w:lang w:val="en-US"/>
        </w:rPr>
        <w:t>ANTON</w:t>
      </w:r>
      <w:r w:rsidRPr="00D10E49">
        <w:rPr>
          <w:rStyle w:val="Fett"/>
          <w:rFonts w:asciiTheme="minorHAnsi" w:hAnsiTheme="minorHAnsi"/>
          <w:sz w:val="22"/>
          <w:szCs w:val="22"/>
          <w:lang w:val="en-US"/>
        </w:rPr>
        <w:t xml:space="preserve"> </w:t>
      </w:r>
      <w:r w:rsidRPr="00D10E49">
        <w:rPr>
          <w:rStyle w:val="caps"/>
          <w:rFonts w:asciiTheme="minorHAnsi" w:hAnsiTheme="minorHAnsi"/>
          <w:b/>
          <w:bCs/>
          <w:sz w:val="22"/>
          <w:szCs w:val="22"/>
          <w:lang w:val="en-US"/>
        </w:rPr>
        <w:t>BRUCKNER</w:t>
      </w:r>
      <w:r w:rsidRPr="00D10E49">
        <w:rPr>
          <w:rStyle w:val="Fett"/>
          <w:rFonts w:asciiTheme="minorHAnsi" w:hAnsiTheme="minorHAnsi"/>
          <w:sz w:val="22"/>
          <w:szCs w:val="22"/>
          <w:lang w:val="en-US"/>
        </w:rPr>
        <w:t>: Symphony No. 7 </w:t>
      </w:r>
      <w:r w:rsidRPr="00D10E49">
        <w:rPr>
          <w:rFonts w:asciiTheme="minorHAnsi" w:hAnsiTheme="minorHAnsi"/>
          <w:sz w:val="22"/>
          <w:szCs w:val="22"/>
          <w:lang w:val="en-US"/>
        </w:rPr>
        <w:t xml:space="preserve">(arr. </w:t>
      </w:r>
      <w:r w:rsidRPr="00D10E49">
        <w:rPr>
          <w:rFonts w:asciiTheme="minorHAnsi" w:hAnsiTheme="minorHAnsi"/>
          <w:sz w:val="22"/>
          <w:szCs w:val="22"/>
        </w:rPr>
        <w:t xml:space="preserve">Stein / Eisler / </w:t>
      </w:r>
      <w:proofErr w:type="spellStart"/>
      <w:r w:rsidRPr="00D10E49">
        <w:rPr>
          <w:rFonts w:asciiTheme="minorHAnsi" w:hAnsiTheme="minorHAnsi"/>
          <w:sz w:val="22"/>
          <w:szCs w:val="22"/>
        </w:rPr>
        <w:t>Rankl</w:t>
      </w:r>
      <w:proofErr w:type="spellEnd"/>
      <w:r w:rsidRPr="00D10E49">
        <w:rPr>
          <w:rFonts w:asciiTheme="minorHAnsi" w:hAnsiTheme="minorHAnsi"/>
          <w:sz w:val="22"/>
          <w:szCs w:val="22"/>
        </w:rPr>
        <w:t>)  </w:t>
      </w:r>
      <w:r w:rsidRPr="00D10E49">
        <w:rPr>
          <w:rFonts w:asciiTheme="minorHAnsi" w:hAnsiTheme="minorHAnsi"/>
          <w:sz w:val="22"/>
          <w:szCs w:val="22"/>
        </w:rPr>
        <w:br/>
      </w:r>
      <w:r w:rsidRPr="00D10E49">
        <w:rPr>
          <w:rStyle w:val="Fett"/>
          <w:rFonts w:asciiTheme="minorHAnsi" w:hAnsiTheme="minorHAnsi"/>
          <w:sz w:val="22"/>
          <w:szCs w:val="22"/>
        </w:rPr>
        <w:t>CD 2           </w:t>
      </w:r>
      <w:r w:rsidRPr="00D10E49">
        <w:rPr>
          <w:rStyle w:val="caps"/>
          <w:rFonts w:asciiTheme="minorHAnsi" w:hAnsiTheme="minorHAnsi"/>
          <w:b/>
          <w:bCs/>
          <w:sz w:val="22"/>
          <w:szCs w:val="22"/>
        </w:rPr>
        <w:t>GUSTAV</w:t>
      </w:r>
      <w:r w:rsidRPr="00D10E49">
        <w:rPr>
          <w:rStyle w:val="Fett"/>
          <w:rFonts w:asciiTheme="minorHAnsi" w:hAnsiTheme="minorHAnsi"/>
          <w:sz w:val="22"/>
          <w:szCs w:val="22"/>
        </w:rPr>
        <w:t xml:space="preserve"> </w:t>
      </w:r>
      <w:r w:rsidRPr="00D10E49">
        <w:rPr>
          <w:rStyle w:val="caps"/>
          <w:rFonts w:asciiTheme="minorHAnsi" w:hAnsiTheme="minorHAnsi"/>
          <w:b/>
          <w:bCs/>
          <w:sz w:val="22"/>
          <w:szCs w:val="22"/>
        </w:rPr>
        <w:t>MAHLER</w:t>
      </w:r>
      <w:r w:rsidRPr="00D10E49">
        <w:rPr>
          <w:rStyle w:val="Fett"/>
          <w:rFonts w:asciiTheme="minorHAnsi" w:hAnsiTheme="minorHAnsi"/>
          <w:sz w:val="22"/>
          <w:szCs w:val="22"/>
        </w:rPr>
        <w:t>: </w:t>
      </w:r>
      <w:proofErr w:type="spellStart"/>
      <w:r w:rsidRPr="00D10E49">
        <w:rPr>
          <w:rStyle w:val="Fett"/>
          <w:rFonts w:asciiTheme="minorHAnsi" w:hAnsiTheme="minorHAnsi"/>
          <w:sz w:val="22"/>
          <w:szCs w:val="22"/>
        </w:rPr>
        <w:t>Symphony</w:t>
      </w:r>
      <w:proofErr w:type="spellEnd"/>
      <w:r w:rsidRPr="00D10E49">
        <w:rPr>
          <w:rStyle w:val="Fett"/>
          <w:rFonts w:asciiTheme="minorHAnsi" w:hAnsiTheme="minorHAnsi"/>
          <w:sz w:val="22"/>
          <w:szCs w:val="22"/>
        </w:rPr>
        <w:t xml:space="preserve"> </w:t>
      </w:r>
      <w:proofErr w:type="spellStart"/>
      <w:r w:rsidRPr="00D10E49">
        <w:rPr>
          <w:rStyle w:val="Fett"/>
          <w:rFonts w:asciiTheme="minorHAnsi" w:hAnsiTheme="minorHAnsi"/>
          <w:sz w:val="22"/>
          <w:szCs w:val="22"/>
        </w:rPr>
        <w:t>No</w:t>
      </w:r>
      <w:proofErr w:type="spellEnd"/>
      <w:r w:rsidRPr="00D10E49">
        <w:rPr>
          <w:rStyle w:val="Fett"/>
          <w:rFonts w:asciiTheme="minorHAnsi" w:hAnsiTheme="minorHAnsi"/>
          <w:sz w:val="22"/>
          <w:szCs w:val="22"/>
        </w:rPr>
        <w:t>. 4 </w:t>
      </w:r>
      <w:r w:rsidRPr="00D10E49">
        <w:rPr>
          <w:rFonts w:asciiTheme="minorHAnsi" w:hAnsiTheme="minorHAnsi"/>
          <w:sz w:val="22"/>
          <w:szCs w:val="22"/>
        </w:rPr>
        <w:t>(</w:t>
      </w:r>
      <w:proofErr w:type="spellStart"/>
      <w:r w:rsidRPr="00D10E49">
        <w:rPr>
          <w:rFonts w:asciiTheme="minorHAnsi" w:hAnsiTheme="minorHAnsi"/>
          <w:sz w:val="22"/>
          <w:szCs w:val="22"/>
        </w:rPr>
        <w:t>arr</w:t>
      </w:r>
      <w:proofErr w:type="spellEnd"/>
      <w:r w:rsidRPr="00D10E49">
        <w:rPr>
          <w:rFonts w:asciiTheme="minorHAnsi" w:hAnsiTheme="minorHAnsi"/>
          <w:sz w:val="22"/>
          <w:szCs w:val="22"/>
        </w:rPr>
        <w:t>. Stein)                  </w:t>
      </w:r>
      <w:r w:rsidRPr="00D10E49">
        <w:rPr>
          <w:rFonts w:asciiTheme="minorHAnsi" w:hAnsiTheme="minorHAnsi"/>
          <w:sz w:val="22"/>
          <w:szCs w:val="22"/>
        </w:rPr>
        <w:br/>
        <w:t>                   </w:t>
      </w:r>
      <w:r w:rsidRPr="00D10E49">
        <w:rPr>
          <w:rStyle w:val="Fett"/>
          <w:rFonts w:asciiTheme="minorHAnsi" w:hAnsiTheme="minorHAnsi"/>
          <w:sz w:val="22"/>
          <w:szCs w:val="22"/>
        </w:rPr>
        <w:t>Lieder eines fahrenden Gesellen </w:t>
      </w:r>
      <w:r w:rsidRPr="00D10E49">
        <w:rPr>
          <w:rFonts w:asciiTheme="minorHAnsi" w:hAnsiTheme="minorHAnsi"/>
          <w:sz w:val="22"/>
          <w:szCs w:val="22"/>
        </w:rPr>
        <w:t>(</w:t>
      </w:r>
      <w:proofErr w:type="spellStart"/>
      <w:r w:rsidRPr="00D10E49">
        <w:rPr>
          <w:rFonts w:asciiTheme="minorHAnsi" w:hAnsiTheme="minorHAnsi"/>
          <w:sz w:val="22"/>
          <w:szCs w:val="22"/>
        </w:rPr>
        <w:t>arr</w:t>
      </w:r>
      <w:proofErr w:type="spellEnd"/>
      <w:r w:rsidRPr="00D10E49">
        <w:rPr>
          <w:rFonts w:asciiTheme="minorHAnsi" w:hAnsiTheme="minorHAnsi"/>
          <w:sz w:val="22"/>
          <w:szCs w:val="22"/>
        </w:rPr>
        <w:t xml:space="preserve">. </w:t>
      </w:r>
      <w:proofErr w:type="spellStart"/>
      <w:r w:rsidR="00FE128D">
        <w:rPr>
          <w:rFonts w:asciiTheme="minorHAnsi" w:hAnsiTheme="minorHAnsi"/>
          <w:sz w:val="22"/>
          <w:szCs w:val="22"/>
        </w:rPr>
        <w:t>Schoenberg</w:t>
      </w:r>
      <w:proofErr w:type="spellEnd"/>
      <w:r w:rsidRPr="00D10E49">
        <w:rPr>
          <w:rFonts w:asciiTheme="minorHAnsi" w:hAnsiTheme="minorHAnsi"/>
          <w:sz w:val="22"/>
          <w:szCs w:val="22"/>
        </w:rPr>
        <w:t>)                                 </w:t>
      </w:r>
      <w:r w:rsidRPr="00D10E49">
        <w:rPr>
          <w:rFonts w:asciiTheme="minorHAnsi" w:hAnsiTheme="minorHAnsi"/>
          <w:sz w:val="22"/>
          <w:szCs w:val="22"/>
        </w:rPr>
        <w:br/>
      </w:r>
      <w:r w:rsidRPr="00D10E49">
        <w:rPr>
          <w:rStyle w:val="Fett"/>
          <w:rFonts w:asciiTheme="minorHAnsi" w:hAnsiTheme="minorHAnsi"/>
          <w:sz w:val="22"/>
          <w:szCs w:val="22"/>
        </w:rPr>
        <w:t>CD 3           </w:t>
      </w:r>
      <w:r w:rsidRPr="00D10E49">
        <w:rPr>
          <w:rStyle w:val="caps"/>
          <w:rFonts w:asciiTheme="minorHAnsi" w:hAnsiTheme="minorHAnsi"/>
          <w:b/>
          <w:bCs/>
          <w:sz w:val="22"/>
          <w:szCs w:val="22"/>
        </w:rPr>
        <w:t>GUSTAV</w:t>
      </w:r>
      <w:r w:rsidRPr="00D10E49">
        <w:rPr>
          <w:rStyle w:val="Fett"/>
          <w:rFonts w:asciiTheme="minorHAnsi" w:hAnsiTheme="minorHAnsi"/>
          <w:sz w:val="22"/>
          <w:szCs w:val="22"/>
        </w:rPr>
        <w:t xml:space="preserve"> </w:t>
      </w:r>
      <w:r w:rsidRPr="00D10E49">
        <w:rPr>
          <w:rStyle w:val="caps"/>
          <w:rFonts w:asciiTheme="minorHAnsi" w:hAnsiTheme="minorHAnsi"/>
          <w:b/>
          <w:bCs/>
          <w:sz w:val="22"/>
          <w:szCs w:val="22"/>
        </w:rPr>
        <w:t>MAHLER</w:t>
      </w:r>
      <w:r w:rsidRPr="00D10E49">
        <w:rPr>
          <w:rStyle w:val="Fett"/>
          <w:rFonts w:asciiTheme="minorHAnsi" w:hAnsiTheme="minorHAnsi"/>
          <w:sz w:val="22"/>
          <w:szCs w:val="22"/>
        </w:rPr>
        <w:t>: Das Lied von der Erde </w:t>
      </w:r>
      <w:r w:rsidRPr="00D10E49">
        <w:rPr>
          <w:rFonts w:asciiTheme="minorHAnsi" w:hAnsiTheme="minorHAnsi"/>
          <w:sz w:val="22"/>
          <w:szCs w:val="22"/>
        </w:rPr>
        <w:t>(</w:t>
      </w:r>
      <w:proofErr w:type="spellStart"/>
      <w:r w:rsidRPr="00D10E49">
        <w:rPr>
          <w:rFonts w:asciiTheme="minorHAnsi" w:hAnsiTheme="minorHAnsi"/>
          <w:sz w:val="22"/>
          <w:szCs w:val="22"/>
        </w:rPr>
        <w:t>arr</w:t>
      </w:r>
      <w:proofErr w:type="spellEnd"/>
      <w:r w:rsidRPr="00D10E49">
        <w:rPr>
          <w:rFonts w:asciiTheme="minorHAnsi" w:hAnsiTheme="minorHAnsi"/>
          <w:sz w:val="22"/>
          <w:szCs w:val="22"/>
        </w:rPr>
        <w:t xml:space="preserve">. </w:t>
      </w:r>
      <w:proofErr w:type="spellStart"/>
      <w:r w:rsidRPr="00D10E49">
        <w:rPr>
          <w:rFonts w:asciiTheme="minorHAnsi" w:hAnsiTheme="minorHAnsi"/>
          <w:sz w:val="22"/>
          <w:szCs w:val="22"/>
        </w:rPr>
        <w:t>Riehn</w:t>
      </w:r>
      <w:proofErr w:type="spellEnd"/>
      <w:r w:rsidRPr="00D10E49">
        <w:rPr>
          <w:rFonts w:asciiTheme="minorHAnsi" w:hAnsiTheme="minorHAnsi"/>
          <w:sz w:val="22"/>
          <w:szCs w:val="22"/>
        </w:rPr>
        <w:t>)                    </w:t>
      </w:r>
      <w:r w:rsidRPr="00D10E49">
        <w:rPr>
          <w:rFonts w:asciiTheme="minorHAnsi" w:hAnsiTheme="minorHAnsi"/>
          <w:sz w:val="22"/>
          <w:szCs w:val="22"/>
        </w:rPr>
        <w:br/>
      </w:r>
      <w:r w:rsidRPr="00D10E49">
        <w:rPr>
          <w:rStyle w:val="Fett"/>
          <w:rFonts w:asciiTheme="minorHAnsi" w:hAnsiTheme="minorHAnsi"/>
          <w:sz w:val="22"/>
          <w:szCs w:val="22"/>
        </w:rPr>
        <w:t>CD 4           </w:t>
      </w:r>
      <w:r w:rsidRPr="00D10E49">
        <w:rPr>
          <w:rStyle w:val="caps"/>
          <w:rFonts w:asciiTheme="minorHAnsi" w:hAnsiTheme="minorHAnsi"/>
          <w:b/>
          <w:bCs/>
          <w:sz w:val="22"/>
          <w:szCs w:val="22"/>
        </w:rPr>
        <w:t>GUSTAV</w:t>
      </w:r>
      <w:r w:rsidRPr="00D10E49">
        <w:rPr>
          <w:rStyle w:val="Fett"/>
          <w:rFonts w:asciiTheme="minorHAnsi" w:hAnsiTheme="minorHAnsi"/>
          <w:sz w:val="22"/>
          <w:szCs w:val="22"/>
        </w:rPr>
        <w:t xml:space="preserve"> </w:t>
      </w:r>
      <w:r w:rsidRPr="00D10E49">
        <w:rPr>
          <w:rStyle w:val="caps"/>
          <w:rFonts w:asciiTheme="minorHAnsi" w:hAnsiTheme="minorHAnsi"/>
          <w:b/>
          <w:bCs/>
          <w:sz w:val="22"/>
          <w:szCs w:val="22"/>
        </w:rPr>
        <w:t>MAHLER</w:t>
      </w:r>
      <w:r w:rsidRPr="00D10E49">
        <w:rPr>
          <w:rStyle w:val="Fett"/>
          <w:rFonts w:asciiTheme="minorHAnsi" w:hAnsiTheme="minorHAnsi"/>
          <w:sz w:val="22"/>
          <w:szCs w:val="22"/>
        </w:rPr>
        <w:t>: Kindertotenlieder </w:t>
      </w:r>
      <w:r w:rsidRPr="00D10E49">
        <w:rPr>
          <w:rFonts w:asciiTheme="minorHAnsi" w:hAnsiTheme="minorHAnsi"/>
          <w:sz w:val="22"/>
          <w:szCs w:val="22"/>
        </w:rPr>
        <w:t>(</w:t>
      </w:r>
      <w:proofErr w:type="spellStart"/>
      <w:r w:rsidRPr="00D10E49">
        <w:rPr>
          <w:rFonts w:asciiTheme="minorHAnsi" w:hAnsiTheme="minorHAnsi"/>
          <w:sz w:val="22"/>
          <w:szCs w:val="22"/>
        </w:rPr>
        <w:t>arr</w:t>
      </w:r>
      <w:proofErr w:type="spellEnd"/>
      <w:r w:rsidRPr="00D10E49">
        <w:rPr>
          <w:rFonts w:asciiTheme="minorHAnsi" w:hAnsiTheme="minorHAnsi"/>
          <w:sz w:val="22"/>
          <w:szCs w:val="22"/>
        </w:rPr>
        <w:t xml:space="preserve">. </w:t>
      </w:r>
      <w:proofErr w:type="spellStart"/>
      <w:r w:rsidR="00FE128D">
        <w:rPr>
          <w:rFonts w:asciiTheme="minorHAnsi" w:hAnsiTheme="minorHAnsi"/>
          <w:sz w:val="22"/>
          <w:szCs w:val="22"/>
        </w:rPr>
        <w:t>Schoenberg</w:t>
      </w:r>
      <w:proofErr w:type="spellEnd"/>
      <w:r w:rsidRPr="00D10E49">
        <w:rPr>
          <w:rFonts w:asciiTheme="minorHAnsi" w:hAnsiTheme="minorHAnsi"/>
          <w:sz w:val="22"/>
          <w:szCs w:val="22"/>
        </w:rPr>
        <w:t xml:space="preserve"> / </w:t>
      </w:r>
      <w:proofErr w:type="spellStart"/>
      <w:r w:rsidRPr="00D10E49">
        <w:rPr>
          <w:rFonts w:asciiTheme="minorHAnsi" w:hAnsiTheme="minorHAnsi"/>
          <w:sz w:val="22"/>
          <w:szCs w:val="22"/>
        </w:rPr>
        <w:t>Riehn</w:t>
      </w:r>
      <w:proofErr w:type="spellEnd"/>
      <w:r w:rsidRPr="00D10E49">
        <w:rPr>
          <w:rFonts w:asciiTheme="minorHAnsi" w:hAnsiTheme="minorHAnsi"/>
          <w:sz w:val="22"/>
          <w:szCs w:val="22"/>
        </w:rPr>
        <w:t>)     </w:t>
      </w:r>
      <w:r w:rsidRPr="00D10E49">
        <w:rPr>
          <w:rFonts w:asciiTheme="minorHAnsi" w:hAnsiTheme="minorHAnsi"/>
          <w:sz w:val="22"/>
          <w:szCs w:val="22"/>
        </w:rPr>
        <w:br/>
        <w:t>                   </w:t>
      </w:r>
      <w:r w:rsidRPr="00D10E49">
        <w:rPr>
          <w:rStyle w:val="caps"/>
          <w:rFonts w:asciiTheme="minorHAnsi" w:hAnsiTheme="minorHAnsi"/>
          <w:b/>
          <w:bCs/>
          <w:sz w:val="22"/>
          <w:szCs w:val="22"/>
        </w:rPr>
        <w:t>ALBAN</w:t>
      </w:r>
      <w:r w:rsidRPr="00D10E49">
        <w:rPr>
          <w:rStyle w:val="Fett"/>
          <w:rFonts w:asciiTheme="minorHAnsi" w:hAnsiTheme="minorHAnsi"/>
          <w:sz w:val="22"/>
          <w:szCs w:val="22"/>
        </w:rPr>
        <w:t xml:space="preserve"> </w:t>
      </w:r>
      <w:r w:rsidRPr="00D10E49">
        <w:rPr>
          <w:rStyle w:val="caps"/>
          <w:rFonts w:asciiTheme="minorHAnsi" w:hAnsiTheme="minorHAnsi"/>
          <w:b/>
          <w:bCs/>
          <w:sz w:val="22"/>
          <w:szCs w:val="22"/>
        </w:rPr>
        <w:t>BERG</w:t>
      </w:r>
      <w:r w:rsidRPr="00D10E49">
        <w:rPr>
          <w:rStyle w:val="Fett"/>
          <w:rFonts w:asciiTheme="minorHAnsi" w:hAnsiTheme="minorHAnsi"/>
          <w:sz w:val="22"/>
          <w:szCs w:val="22"/>
        </w:rPr>
        <w:t>: </w:t>
      </w:r>
      <w:proofErr w:type="spellStart"/>
      <w:r w:rsidRPr="00D10E49">
        <w:rPr>
          <w:rStyle w:val="Fett"/>
          <w:rFonts w:asciiTheme="minorHAnsi" w:hAnsiTheme="minorHAnsi"/>
          <w:sz w:val="22"/>
          <w:szCs w:val="22"/>
        </w:rPr>
        <w:t>Violin</w:t>
      </w:r>
      <w:proofErr w:type="spellEnd"/>
      <w:r w:rsidRPr="00D10E49">
        <w:rPr>
          <w:rStyle w:val="Fett"/>
          <w:rFonts w:asciiTheme="minorHAnsi" w:hAnsiTheme="minorHAnsi"/>
          <w:sz w:val="22"/>
          <w:szCs w:val="22"/>
        </w:rPr>
        <w:t xml:space="preserve"> </w:t>
      </w:r>
      <w:proofErr w:type="spellStart"/>
      <w:r w:rsidRPr="00D10E49">
        <w:rPr>
          <w:rStyle w:val="Fett"/>
          <w:rFonts w:asciiTheme="minorHAnsi" w:hAnsiTheme="minorHAnsi"/>
          <w:sz w:val="22"/>
          <w:szCs w:val="22"/>
        </w:rPr>
        <w:t>Concerto</w:t>
      </w:r>
      <w:proofErr w:type="spellEnd"/>
      <w:r w:rsidRPr="00D10E49">
        <w:rPr>
          <w:rStyle w:val="Fett"/>
          <w:rFonts w:asciiTheme="minorHAnsi" w:hAnsiTheme="minorHAnsi"/>
          <w:sz w:val="22"/>
          <w:szCs w:val="22"/>
        </w:rPr>
        <w:t> (</w:t>
      </w:r>
      <w:proofErr w:type="spellStart"/>
      <w:r w:rsidRPr="00D10E49">
        <w:rPr>
          <w:rFonts w:asciiTheme="minorHAnsi" w:hAnsiTheme="minorHAnsi"/>
          <w:sz w:val="22"/>
          <w:szCs w:val="22"/>
        </w:rPr>
        <w:t>arr</w:t>
      </w:r>
      <w:proofErr w:type="spellEnd"/>
      <w:r w:rsidRPr="00D10E49">
        <w:rPr>
          <w:rFonts w:asciiTheme="minorHAnsi" w:hAnsiTheme="minorHAnsi"/>
          <w:sz w:val="22"/>
          <w:szCs w:val="22"/>
        </w:rPr>
        <w:t xml:space="preserve">. </w:t>
      </w:r>
      <w:proofErr w:type="spellStart"/>
      <w:r w:rsidR="00FE128D">
        <w:rPr>
          <w:rFonts w:asciiTheme="minorHAnsi" w:hAnsiTheme="minorHAnsi"/>
          <w:sz w:val="22"/>
          <w:szCs w:val="22"/>
        </w:rPr>
        <w:t>Schoenberg</w:t>
      </w:r>
      <w:proofErr w:type="spellEnd"/>
      <w:r w:rsidRPr="00D10E49">
        <w:rPr>
          <w:rFonts w:asciiTheme="minorHAnsi" w:hAnsiTheme="minorHAnsi"/>
          <w:sz w:val="22"/>
          <w:szCs w:val="22"/>
        </w:rPr>
        <w:t xml:space="preserve"> / </w:t>
      </w:r>
      <w:proofErr w:type="spellStart"/>
      <w:r w:rsidRPr="00D10E49">
        <w:rPr>
          <w:rFonts w:asciiTheme="minorHAnsi" w:hAnsiTheme="minorHAnsi"/>
          <w:sz w:val="22"/>
          <w:szCs w:val="22"/>
        </w:rPr>
        <w:t>Tarkmann</w:t>
      </w:r>
      <w:proofErr w:type="spellEnd"/>
      <w:r w:rsidRPr="00D10E49">
        <w:rPr>
          <w:rFonts w:asciiTheme="minorHAnsi" w:hAnsiTheme="minorHAnsi"/>
          <w:sz w:val="22"/>
          <w:szCs w:val="22"/>
        </w:rPr>
        <w:t>)             </w:t>
      </w:r>
      <w:r w:rsidRPr="00D10E49">
        <w:rPr>
          <w:rFonts w:asciiTheme="minorHAnsi" w:hAnsiTheme="minorHAnsi"/>
          <w:sz w:val="22"/>
          <w:szCs w:val="22"/>
        </w:rPr>
        <w:br/>
        <w:t>                   </w:t>
      </w:r>
      <w:r w:rsidRPr="00D10E49">
        <w:rPr>
          <w:rStyle w:val="Fett"/>
          <w:rFonts w:asciiTheme="minorHAnsi" w:hAnsiTheme="minorHAnsi"/>
          <w:sz w:val="22"/>
          <w:szCs w:val="22"/>
        </w:rPr>
        <w:t>Altenberg Lieder  (</w:t>
      </w:r>
      <w:proofErr w:type="spellStart"/>
      <w:r w:rsidRPr="00D10E49">
        <w:rPr>
          <w:rFonts w:asciiTheme="minorHAnsi" w:hAnsiTheme="minorHAnsi"/>
          <w:sz w:val="22"/>
          <w:szCs w:val="22"/>
        </w:rPr>
        <w:t>arr</w:t>
      </w:r>
      <w:proofErr w:type="spellEnd"/>
      <w:r w:rsidRPr="00D10E49">
        <w:rPr>
          <w:rFonts w:asciiTheme="minorHAnsi" w:hAnsiTheme="minorHAnsi"/>
          <w:sz w:val="22"/>
          <w:szCs w:val="22"/>
        </w:rPr>
        <w:t xml:space="preserve">. </w:t>
      </w:r>
      <w:r w:rsidR="00FE128D" w:rsidRPr="00FE128D">
        <w:rPr>
          <w:rFonts w:asciiTheme="minorHAnsi" w:hAnsiTheme="minorHAnsi"/>
          <w:sz w:val="22"/>
          <w:szCs w:val="22"/>
          <w:lang w:val="en-US"/>
        </w:rPr>
        <w:t>Schoenberg</w:t>
      </w:r>
      <w:r w:rsidRPr="00FE128D">
        <w:rPr>
          <w:rFonts w:asciiTheme="minorHAnsi" w:hAnsiTheme="minorHAnsi"/>
          <w:sz w:val="22"/>
          <w:szCs w:val="22"/>
          <w:lang w:val="en-US"/>
        </w:rPr>
        <w:t xml:space="preserve"> / </w:t>
      </w:r>
      <w:proofErr w:type="spellStart"/>
      <w:r w:rsidRPr="00FE128D">
        <w:rPr>
          <w:rFonts w:asciiTheme="minorHAnsi" w:hAnsiTheme="minorHAnsi"/>
          <w:sz w:val="22"/>
          <w:szCs w:val="22"/>
          <w:lang w:val="en-US"/>
        </w:rPr>
        <w:t>Wagenaar</w:t>
      </w:r>
      <w:proofErr w:type="spellEnd"/>
      <w:r w:rsidRPr="00FE128D">
        <w:rPr>
          <w:rFonts w:asciiTheme="minorHAnsi" w:hAnsiTheme="minorHAnsi"/>
          <w:sz w:val="22"/>
          <w:szCs w:val="22"/>
          <w:lang w:val="en-US"/>
        </w:rPr>
        <w:t>)                                             </w:t>
      </w:r>
      <w:r w:rsidRPr="00FE128D">
        <w:rPr>
          <w:rFonts w:asciiTheme="minorHAnsi" w:hAnsiTheme="minorHAnsi"/>
          <w:sz w:val="22"/>
          <w:szCs w:val="22"/>
          <w:lang w:val="en-US"/>
        </w:rPr>
        <w:br/>
      </w:r>
      <w:r w:rsidRPr="00FE128D">
        <w:rPr>
          <w:rStyle w:val="Fett"/>
          <w:rFonts w:asciiTheme="minorHAnsi" w:hAnsiTheme="minorHAnsi"/>
          <w:sz w:val="22"/>
          <w:szCs w:val="22"/>
          <w:lang w:val="en-US"/>
        </w:rPr>
        <w:t>CD 5           </w:t>
      </w:r>
      <w:r w:rsidRPr="00FE128D">
        <w:rPr>
          <w:rStyle w:val="caps"/>
          <w:rFonts w:asciiTheme="minorHAnsi" w:hAnsiTheme="minorHAnsi"/>
          <w:b/>
          <w:bCs/>
          <w:sz w:val="22"/>
          <w:szCs w:val="22"/>
          <w:lang w:val="en-US"/>
        </w:rPr>
        <w:t>MAX</w:t>
      </w:r>
      <w:r w:rsidRPr="00FE128D">
        <w:rPr>
          <w:rStyle w:val="Fett"/>
          <w:rFonts w:asciiTheme="minorHAnsi" w:hAnsiTheme="minorHAnsi"/>
          <w:sz w:val="22"/>
          <w:szCs w:val="22"/>
          <w:lang w:val="en-US"/>
        </w:rPr>
        <w:t xml:space="preserve"> </w:t>
      </w:r>
      <w:r w:rsidRPr="00FE128D">
        <w:rPr>
          <w:rStyle w:val="caps"/>
          <w:rFonts w:asciiTheme="minorHAnsi" w:hAnsiTheme="minorHAnsi"/>
          <w:b/>
          <w:bCs/>
          <w:sz w:val="22"/>
          <w:szCs w:val="22"/>
          <w:lang w:val="en-US"/>
        </w:rPr>
        <w:t>REGER</w:t>
      </w:r>
      <w:r w:rsidRPr="00FE128D">
        <w:rPr>
          <w:rStyle w:val="Fett"/>
          <w:rFonts w:asciiTheme="minorHAnsi" w:hAnsiTheme="minorHAnsi"/>
          <w:sz w:val="22"/>
          <w:szCs w:val="22"/>
          <w:lang w:val="en-US"/>
        </w:rPr>
        <w:t>: Violin Concerto op. 101  </w:t>
      </w:r>
      <w:r w:rsidRPr="00FE128D">
        <w:rPr>
          <w:rFonts w:asciiTheme="minorHAnsi" w:hAnsiTheme="minorHAnsi"/>
          <w:sz w:val="22"/>
          <w:szCs w:val="22"/>
          <w:lang w:val="en-US"/>
        </w:rPr>
        <w:t xml:space="preserve">(arr. </w:t>
      </w:r>
      <w:proofErr w:type="spellStart"/>
      <w:r w:rsidRPr="00D10E49">
        <w:rPr>
          <w:rFonts w:asciiTheme="minorHAnsi" w:hAnsiTheme="minorHAnsi"/>
          <w:sz w:val="22"/>
          <w:szCs w:val="22"/>
          <w:lang w:val="en-US"/>
        </w:rPr>
        <w:t>Kolisch</w:t>
      </w:r>
      <w:proofErr w:type="spellEnd"/>
      <w:r w:rsidRPr="00D10E49">
        <w:rPr>
          <w:rFonts w:asciiTheme="minorHAnsi" w:hAnsiTheme="minorHAnsi"/>
          <w:sz w:val="22"/>
          <w:szCs w:val="22"/>
          <w:lang w:val="en-US"/>
        </w:rPr>
        <w:t>)                            </w:t>
      </w:r>
      <w:r w:rsidRPr="00D10E49">
        <w:rPr>
          <w:rFonts w:asciiTheme="minorHAnsi" w:hAnsiTheme="minorHAnsi"/>
          <w:sz w:val="22"/>
          <w:szCs w:val="22"/>
          <w:lang w:val="en-US"/>
        </w:rPr>
        <w:br/>
      </w:r>
      <w:r w:rsidRPr="00D10E49">
        <w:rPr>
          <w:rStyle w:val="Fett"/>
          <w:rFonts w:asciiTheme="minorHAnsi" w:hAnsiTheme="minorHAnsi"/>
          <w:sz w:val="22"/>
          <w:szCs w:val="22"/>
          <w:lang w:val="en-US"/>
        </w:rPr>
        <w:t>CD 6           </w:t>
      </w:r>
      <w:r w:rsidRPr="00D10E49">
        <w:rPr>
          <w:rStyle w:val="caps"/>
          <w:rFonts w:asciiTheme="minorHAnsi" w:hAnsiTheme="minorHAnsi"/>
          <w:b/>
          <w:bCs/>
          <w:sz w:val="22"/>
          <w:szCs w:val="22"/>
          <w:lang w:val="en-US"/>
        </w:rPr>
        <w:t>ARNOLD</w:t>
      </w:r>
      <w:r w:rsidRPr="00D10E49">
        <w:rPr>
          <w:rStyle w:val="Fett"/>
          <w:rFonts w:asciiTheme="minorHAnsi" w:hAnsiTheme="minorHAnsi"/>
          <w:sz w:val="22"/>
          <w:szCs w:val="22"/>
          <w:lang w:val="en-US"/>
        </w:rPr>
        <w:t xml:space="preserve"> </w:t>
      </w:r>
      <w:r w:rsidR="00FE128D">
        <w:rPr>
          <w:rStyle w:val="caps"/>
          <w:rFonts w:asciiTheme="minorHAnsi" w:hAnsiTheme="minorHAnsi"/>
          <w:b/>
          <w:bCs/>
          <w:sz w:val="22"/>
          <w:szCs w:val="22"/>
          <w:lang w:val="en-US"/>
        </w:rPr>
        <w:t>SCHOENBERG</w:t>
      </w:r>
      <w:r w:rsidRPr="00D10E49">
        <w:rPr>
          <w:rStyle w:val="Fett"/>
          <w:rFonts w:asciiTheme="minorHAnsi" w:hAnsiTheme="minorHAnsi"/>
          <w:sz w:val="22"/>
          <w:szCs w:val="22"/>
          <w:lang w:val="en-US"/>
        </w:rPr>
        <w:t>: Chamber Symphony op. 9 </w:t>
      </w:r>
      <w:r w:rsidRPr="00D10E49">
        <w:rPr>
          <w:rFonts w:asciiTheme="minorHAnsi" w:hAnsiTheme="minorHAnsi"/>
          <w:sz w:val="22"/>
          <w:szCs w:val="22"/>
          <w:lang w:val="en-US"/>
        </w:rPr>
        <w:t>(arr. Webern)          </w:t>
      </w:r>
      <w:r w:rsidRPr="00D10E49">
        <w:rPr>
          <w:rFonts w:asciiTheme="minorHAnsi" w:hAnsiTheme="minorHAnsi"/>
          <w:sz w:val="22"/>
          <w:szCs w:val="22"/>
          <w:lang w:val="en-US"/>
        </w:rPr>
        <w:br/>
        <w:t>                   </w:t>
      </w:r>
      <w:r w:rsidRPr="00D10E49">
        <w:rPr>
          <w:rStyle w:val="Fett"/>
          <w:rFonts w:asciiTheme="minorHAnsi" w:hAnsiTheme="minorHAnsi"/>
          <w:sz w:val="22"/>
          <w:szCs w:val="22"/>
          <w:lang w:val="en-US"/>
        </w:rPr>
        <w:t>Six Songs for voice and orchestra, op. 8 </w:t>
      </w:r>
      <w:r w:rsidRPr="00D10E49">
        <w:rPr>
          <w:rFonts w:asciiTheme="minorHAnsi" w:hAnsiTheme="minorHAnsi"/>
          <w:sz w:val="22"/>
          <w:szCs w:val="22"/>
          <w:lang w:val="en-US"/>
        </w:rPr>
        <w:t xml:space="preserve">(arr. </w:t>
      </w:r>
      <w:proofErr w:type="spellStart"/>
      <w:r w:rsidRPr="00D10E49">
        <w:rPr>
          <w:rFonts w:asciiTheme="minorHAnsi" w:hAnsiTheme="minorHAnsi"/>
          <w:sz w:val="22"/>
          <w:szCs w:val="22"/>
          <w:lang w:val="en-US"/>
        </w:rPr>
        <w:t>Eisler</w:t>
      </w:r>
      <w:proofErr w:type="spellEnd"/>
      <w:r w:rsidRPr="00D10E49">
        <w:rPr>
          <w:rFonts w:asciiTheme="minorHAnsi" w:hAnsiTheme="minorHAnsi"/>
          <w:sz w:val="22"/>
          <w:szCs w:val="22"/>
          <w:lang w:val="en-US"/>
        </w:rPr>
        <w:t xml:space="preserve"> / Stein / </w:t>
      </w:r>
      <w:r w:rsidR="00FE128D">
        <w:rPr>
          <w:rFonts w:asciiTheme="minorHAnsi" w:hAnsiTheme="minorHAnsi"/>
          <w:sz w:val="22"/>
          <w:szCs w:val="22"/>
          <w:lang w:val="en-US"/>
        </w:rPr>
        <w:t>Schoenberg</w:t>
      </w:r>
      <w:r w:rsidRPr="00D10E49">
        <w:rPr>
          <w:rFonts w:asciiTheme="minorHAnsi" w:hAnsiTheme="minorHAnsi"/>
          <w:sz w:val="22"/>
          <w:szCs w:val="22"/>
          <w:lang w:val="en-US"/>
        </w:rPr>
        <w:t>)</w:t>
      </w:r>
      <w:r w:rsidRPr="00D10E49">
        <w:rPr>
          <w:rFonts w:asciiTheme="minorHAnsi" w:hAnsiTheme="minorHAnsi"/>
          <w:sz w:val="22"/>
          <w:szCs w:val="22"/>
          <w:lang w:val="en-US"/>
        </w:rPr>
        <w:br/>
        <w:t>                   </w:t>
      </w:r>
      <w:r w:rsidRPr="00D10E49">
        <w:rPr>
          <w:rStyle w:val="caps"/>
          <w:rFonts w:asciiTheme="minorHAnsi" w:hAnsiTheme="minorHAnsi"/>
          <w:b/>
          <w:bCs/>
          <w:sz w:val="22"/>
          <w:szCs w:val="22"/>
          <w:lang w:val="en-US"/>
        </w:rPr>
        <w:t>ANTON</w:t>
      </w:r>
      <w:r w:rsidRPr="00D10E49">
        <w:rPr>
          <w:rStyle w:val="Fett"/>
          <w:rFonts w:asciiTheme="minorHAnsi" w:hAnsiTheme="minorHAnsi"/>
          <w:sz w:val="22"/>
          <w:szCs w:val="22"/>
          <w:lang w:val="en-US"/>
        </w:rPr>
        <w:t xml:space="preserve"> </w:t>
      </w:r>
      <w:r w:rsidRPr="00D10E49">
        <w:rPr>
          <w:rStyle w:val="caps"/>
          <w:rFonts w:asciiTheme="minorHAnsi" w:hAnsiTheme="minorHAnsi"/>
          <w:b/>
          <w:bCs/>
          <w:sz w:val="22"/>
          <w:szCs w:val="22"/>
          <w:lang w:val="en-US"/>
        </w:rPr>
        <w:t>WEBERN</w:t>
      </w:r>
      <w:r w:rsidRPr="00D10E49">
        <w:rPr>
          <w:rStyle w:val="Fett"/>
          <w:rFonts w:asciiTheme="minorHAnsi" w:hAnsiTheme="minorHAnsi"/>
          <w:sz w:val="22"/>
          <w:szCs w:val="22"/>
          <w:lang w:val="en-US"/>
        </w:rPr>
        <w:t>: Six Orchestral Pieces, op. 6 </w:t>
      </w:r>
      <w:r w:rsidRPr="00D10E49">
        <w:rPr>
          <w:rFonts w:asciiTheme="minorHAnsi" w:hAnsiTheme="minorHAnsi"/>
          <w:sz w:val="22"/>
          <w:szCs w:val="22"/>
          <w:lang w:val="en-US"/>
        </w:rPr>
        <w:t>(arr. Webern)     </w:t>
      </w:r>
      <w:r w:rsidRPr="00D10E49">
        <w:rPr>
          <w:rFonts w:asciiTheme="minorHAnsi" w:hAnsiTheme="minorHAnsi"/>
          <w:sz w:val="22"/>
          <w:szCs w:val="22"/>
          <w:lang w:val="en-US"/>
        </w:rPr>
        <w:br/>
      </w:r>
      <w:r w:rsidRPr="00D10E49">
        <w:rPr>
          <w:rStyle w:val="Fett"/>
          <w:rFonts w:asciiTheme="minorHAnsi" w:hAnsiTheme="minorHAnsi"/>
          <w:sz w:val="22"/>
          <w:szCs w:val="22"/>
          <w:lang w:val="en-US"/>
        </w:rPr>
        <w:t>CD 7           </w:t>
      </w:r>
      <w:r w:rsidRPr="00D10E49">
        <w:rPr>
          <w:rStyle w:val="caps"/>
          <w:rFonts w:asciiTheme="minorHAnsi" w:hAnsiTheme="minorHAnsi"/>
          <w:b/>
          <w:bCs/>
          <w:sz w:val="22"/>
          <w:szCs w:val="22"/>
          <w:lang w:val="en-US"/>
        </w:rPr>
        <w:t>CLAUDE</w:t>
      </w:r>
      <w:r w:rsidRPr="00D10E49">
        <w:rPr>
          <w:rStyle w:val="Fett"/>
          <w:rFonts w:asciiTheme="minorHAnsi" w:hAnsiTheme="minorHAnsi"/>
          <w:sz w:val="22"/>
          <w:szCs w:val="22"/>
          <w:lang w:val="en-US"/>
        </w:rPr>
        <w:t xml:space="preserve"> </w:t>
      </w:r>
      <w:r w:rsidRPr="00D10E49">
        <w:rPr>
          <w:rStyle w:val="caps"/>
          <w:rFonts w:asciiTheme="minorHAnsi" w:hAnsiTheme="minorHAnsi"/>
          <w:b/>
          <w:bCs/>
          <w:sz w:val="22"/>
          <w:szCs w:val="22"/>
          <w:lang w:val="en-US"/>
        </w:rPr>
        <w:t>DEBUSSY</w:t>
      </w:r>
      <w:r w:rsidRPr="00D10E49">
        <w:rPr>
          <w:rStyle w:val="Fett"/>
          <w:rFonts w:asciiTheme="minorHAnsi" w:hAnsiTheme="minorHAnsi"/>
          <w:sz w:val="22"/>
          <w:szCs w:val="22"/>
          <w:lang w:val="en-US"/>
        </w:rPr>
        <w:t>: </w:t>
      </w:r>
      <w:proofErr w:type="spellStart"/>
      <w:r w:rsidRPr="00D10E49">
        <w:rPr>
          <w:rStyle w:val="Fett"/>
          <w:rFonts w:asciiTheme="minorHAnsi" w:hAnsiTheme="minorHAnsi"/>
          <w:sz w:val="22"/>
          <w:szCs w:val="22"/>
          <w:lang w:val="en-US"/>
        </w:rPr>
        <w:t>Prélude</w:t>
      </w:r>
      <w:proofErr w:type="spellEnd"/>
      <w:r w:rsidRPr="00D10E49">
        <w:rPr>
          <w:rStyle w:val="Fett"/>
          <w:rFonts w:asciiTheme="minorHAnsi" w:hAnsiTheme="minorHAnsi"/>
          <w:sz w:val="22"/>
          <w:szCs w:val="22"/>
          <w:lang w:val="en-US"/>
        </w:rPr>
        <w:t xml:space="preserve"> à </w:t>
      </w:r>
      <w:proofErr w:type="spellStart"/>
      <w:r w:rsidRPr="00D10E49">
        <w:rPr>
          <w:rStyle w:val="Fett"/>
          <w:rFonts w:asciiTheme="minorHAnsi" w:hAnsiTheme="minorHAnsi"/>
          <w:sz w:val="22"/>
          <w:szCs w:val="22"/>
          <w:lang w:val="en-US"/>
        </w:rPr>
        <w:t>l'après</w:t>
      </w:r>
      <w:proofErr w:type="spellEnd"/>
      <w:r w:rsidRPr="00D10E49">
        <w:rPr>
          <w:rStyle w:val="Fett"/>
          <w:rFonts w:asciiTheme="minorHAnsi" w:hAnsiTheme="minorHAnsi"/>
          <w:sz w:val="22"/>
          <w:szCs w:val="22"/>
          <w:lang w:val="en-US"/>
        </w:rPr>
        <w:t xml:space="preserve">-midi d'un </w:t>
      </w:r>
      <w:proofErr w:type="spellStart"/>
      <w:r w:rsidRPr="00D10E49">
        <w:rPr>
          <w:rStyle w:val="Fett"/>
          <w:rFonts w:asciiTheme="minorHAnsi" w:hAnsiTheme="minorHAnsi"/>
          <w:sz w:val="22"/>
          <w:szCs w:val="22"/>
          <w:lang w:val="en-US"/>
        </w:rPr>
        <w:t>faune</w:t>
      </w:r>
      <w:proofErr w:type="spellEnd"/>
      <w:r w:rsidRPr="00D10E49">
        <w:rPr>
          <w:rStyle w:val="Fett"/>
          <w:rFonts w:asciiTheme="minorHAnsi" w:hAnsiTheme="minorHAnsi"/>
          <w:sz w:val="22"/>
          <w:szCs w:val="22"/>
          <w:lang w:val="en-US"/>
        </w:rPr>
        <w:t> </w:t>
      </w:r>
      <w:r w:rsidRPr="00D10E49">
        <w:rPr>
          <w:rFonts w:asciiTheme="minorHAnsi" w:hAnsiTheme="minorHAnsi"/>
          <w:sz w:val="22"/>
          <w:szCs w:val="22"/>
          <w:lang w:val="en-US"/>
        </w:rPr>
        <w:t xml:space="preserve">(arr. </w:t>
      </w:r>
      <w:r w:rsidRPr="00FE128D">
        <w:rPr>
          <w:rFonts w:asciiTheme="minorHAnsi" w:hAnsiTheme="minorHAnsi"/>
          <w:sz w:val="22"/>
          <w:szCs w:val="22"/>
          <w:lang w:val="en-US"/>
        </w:rPr>
        <w:t>Sachs)      </w:t>
      </w:r>
      <w:r w:rsidRPr="00FE128D">
        <w:rPr>
          <w:rFonts w:asciiTheme="minorHAnsi" w:hAnsiTheme="minorHAnsi"/>
          <w:sz w:val="22"/>
          <w:szCs w:val="22"/>
          <w:lang w:val="en-US"/>
        </w:rPr>
        <w:br/>
        <w:t>                   </w:t>
      </w:r>
      <w:r w:rsidRPr="00FE128D">
        <w:rPr>
          <w:rStyle w:val="caps"/>
          <w:rFonts w:asciiTheme="minorHAnsi" w:hAnsiTheme="minorHAnsi"/>
          <w:b/>
          <w:bCs/>
          <w:sz w:val="22"/>
          <w:szCs w:val="22"/>
          <w:lang w:val="en-US"/>
        </w:rPr>
        <w:t>MAX</w:t>
      </w:r>
      <w:r w:rsidRPr="00FE128D">
        <w:rPr>
          <w:rStyle w:val="Fett"/>
          <w:rFonts w:asciiTheme="minorHAnsi" w:hAnsiTheme="minorHAnsi"/>
          <w:sz w:val="22"/>
          <w:szCs w:val="22"/>
          <w:lang w:val="en-US"/>
        </w:rPr>
        <w:t xml:space="preserve"> </w:t>
      </w:r>
      <w:r w:rsidRPr="00FE128D">
        <w:rPr>
          <w:rStyle w:val="caps"/>
          <w:rFonts w:asciiTheme="minorHAnsi" w:hAnsiTheme="minorHAnsi"/>
          <w:b/>
          <w:bCs/>
          <w:sz w:val="22"/>
          <w:szCs w:val="22"/>
          <w:lang w:val="en-US"/>
        </w:rPr>
        <w:t>REGER</w:t>
      </w:r>
      <w:r w:rsidRPr="00FE128D">
        <w:rPr>
          <w:rStyle w:val="Fett"/>
          <w:rFonts w:asciiTheme="minorHAnsi" w:hAnsiTheme="minorHAnsi"/>
          <w:sz w:val="22"/>
          <w:szCs w:val="22"/>
          <w:lang w:val="en-US"/>
        </w:rPr>
        <w:t>: Romantic Suite op. 125 </w:t>
      </w:r>
      <w:r w:rsidRPr="00FE128D">
        <w:rPr>
          <w:rFonts w:asciiTheme="minorHAnsi" w:hAnsiTheme="minorHAnsi"/>
          <w:sz w:val="22"/>
          <w:szCs w:val="22"/>
          <w:lang w:val="en-US"/>
        </w:rPr>
        <w:t xml:space="preserve">(arr. </w:t>
      </w:r>
      <w:r w:rsidR="00FE128D" w:rsidRPr="00FE128D">
        <w:rPr>
          <w:rFonts w:asciiTheme="minorHAnsi" w:hAnsiTheme="minorHAnsi"/>
          <w:sz w:val="22"/>
          <w:szCs w:val="22"/>
          <w:lang w:val="en-US"/>
        </w:rPr>
        <w:t>Schoenberg</w:t>
      </w:r>
      <w:r w:rsidRPr="00FE128D">
        <w:rPr>
          <w:rFonts w:asciiTheme="minorHAnsi" w:hAnsiTheme="minorHAnsi"/>
          <w:sz w:val="22"/>
          <w:szCs w:val="22"/>
          <w:lang w:val="en-US"/>
        </w:rPr>
        <w:t xml:space="preserve"> / </w:t>
      </w:r>
      <w:proofErr w:type="spellStart"/>
      <w:r w:rsidRPr="00FE128D">
        <w:rPr>
          <w:rFonts w:asciiTheme="minorHAnsi" w:hAnsiTheme="minorHAnsi"/>
          <w:sz w:val="22"/>
          <w:szCs w:val="22"/>
          <w:lang w:val="en-US"/>
        </w:rPr>
        <w:t>Kolisch</w:t>
      </w:r>
      <w:proofErr w:type="spellEnd"/>
      <w:r w:rsidRPr="00FE128D">
        <w:rPr>
          <w:rFonts w:asciiTheme="minorHAnsi" w:hAnsiTheme="minorHAnsi"/>
          <w:sz w:val="22"/>
          <w:szCs w:val="22"/>
          <w:lang w:val="en-US"/>
        </w:rPr>
        <w:t>)    </w:t>
      </w:r>
      <w:r w:rsidRPr="00FE128D">
        <w:rPr>
          <w:rFonts w:asciiTheme="minorHAnsi" w:hAnsiTheme="minorHAnsi"/>
          <w:sz w:val="22"/>
          <w:szCs w:val="22"/>
          <w:lang w:val="en-US"/>
        </w:rPr>
        <w:br/>
        <w:t>                   </w:t>
      </w:r>
      <w:r w:rsidRPr="00FE128D">
        <w:rPr>
          <w:rStyle w:val="caps"/>
          <w:rFonts w:asciiTheme="minorHAnsi" w:hAnsiTheme="minorHAnsi"/>
          <w:b/>
          <w:bCs/>
          <w:sz w:val="22"/>
          <w:szCs w:val="22"/>
          <w:lang w:val="en-US"/>
        </w:rPr>
        <w:t>ALEXANDER</w:t>
      </w:r>
      <w:r w:rsidRPr="00FE128D">
        <w:rPr>
          <w:rStyle w:val="Fett"/>
          <w:rFonts w:asciiTheme="minorHAnsi" w:hAnsiTheme="minorHAnsi"/>
          <w:sz w:val="22"/>
          <w:szCs w:val="22"/>
          <w:lang w:val="en-US"/>
        </w:rPr>
        <w:t xml:space="preserve"> </w:t>
      </w:r>
      <w:r w:rsidRPr="00FE128D">
        <w:rPr>
          <w:rStyle w:val="caps"/>
          <w:rFonts w:asciiTheme="minorHAnsi" w:hAnsiTheme="minorHAnsi"/>
          <w:b/>
          <w:bCs/>
          <w:sz w:val="22"/>
          <w:szCs w:val="22"/>
          <w:lang w:val="en-US"/>
        </w:rPr>
        <w:t>ZEMLINSKY</w:t>
      </w:r>
      <w:r w:rsidRPr="00FE128D">
        <w:rPr>
          <w:rStyle w:val="Fett"/>
          <w:rFonts w:asciiTheme="minorHAnsi" w:hAnsiTheme="minorHAnsi"/>
          <w:sz w:val="22"/>
          <w:szCs w:val="22"/>
          <w:lang w:val="en-US"/>
        </w:rPr>
        <w:t> Six Songs, op. 13 "Maeterlinck-Lieder" </w:t>
      </w:r>
      <w:r w:rsidRPr="00FE128D">
        <w:rPr>
          <w:rFonts w:asciiTheme="minorHAnsi" w:hAnsiTheme="minorHAnsi"/>
          <w:sz w:val="22"/>
          <w:szCs w:val="22"/>
          <w:lang w:val="en-US"/>
        </w:rPr>
        <w:br/>
        <w:t xml:space="preserve">                  (arr. Stein / </w:t>
      </w:r>
      <w:proofErr w:type="spellStart"/>
      <w:r w:rsidRPr="00FE128D">
        <w:rPr>
          <w:rFonts w:asciiTheme="minorHAnsi" w:hAnsiTheme="minorHAnsi"/>
          <w:sz w:val="22"/>
          <w:szCs w:val="22"/>
          <w:lang w:val="en-US"/>
        </w:rPr>
        <w:t>Tarkmann</w:t>
      </w:r>
      <w:proofErr w:type="spellEnd"/>
      <w:r w:rsidRPr="00FE128D">
        <w:rPr>
          <w:rFonts w:asciiTheme="minorHAnsi" w:hAnsiTheme="minorHAnsi"/>
          <w:sz w:val="22"/>
          <w:szCs w:val="22"/>
          <w:lang w:val="en-US"/>
        </w:rPr>
        <w:t>) </w:t>
      </w:r>
      <w:r w:rsidRPr="00FE128D">
        <w:rPr>
          <w:rFonts w:asciiTheme="minorHAnsi" w:hAnsiTheme="minorHAnsi"/>
          <w:sz w:val="22"/>
          <w:szCs w:val="22"/>
          <w:lang w:val="en-US"/>
        </w:rPr>
        <w:br/>
        <w:t>                   </w:t>
      </w:r>
      <w:r w:rsidRPr="00FE128D">
        <w:rPr>
          <w:rStyle w:val="caps"/>
          <w:rFonts w:asciiTheme="minorHAnsi" w:hAnsiTheme="minorHAnsi"/>
          <w:b/>
          <w:bCs/>
          <w:sz w:val="22"/>
          <w:szCs w:val="22"/>
          <w:lang w:val="en-US"/>
        </w:rPr>
        <w:t>FERRUCCIO</w:t>
      </w:r>
      <w:r w:rsidRPr="00FE128D">
        <w:rPr>
          <w:rStyle w:val="Fett"/>
          <w:rFonts w:asciiTheme="minorHAnsi" w:hAnsiTheme="minorHAnsi"/>
          <w:sz w:val="22"/>
          <w:szCs w:val="22"/>
          <w:lang w:val="en-US"/>
        </w:rPr>
        <w:t xml:space="preserve"> </w:t>
      </w:r>
      <w:r w:rsidRPr="00FE128D">
        <w:rPr>
          <w:rStyle w:val="caps"/>
          <w:rFonts w:asciiTheme="minorHAnsi" w:hAnsiTheme="minorHAnsi"/>
          <w:b/>
          <w:bCs/>
          <w:sz w:val="22"/>
          <w:szCs w:val="22"/>
          <w:lang w:val="en-US"/>
        </w:rPr>
        <w:t>BUSONI</w:t>
      </w:r>
      <w:r w:rsidRPr="00FE128D">
        <w:rPr>
          <w:rFonts w:asciiTheme="minorHAnsi" w:hAnsiTheme="minorHAnsi"/>
          <w:sz w:val="22"/>
          <w:szCs w:val="22"/>
          <w:lang w:val="en-US"/>
        </w:rPr>
        <w:t>: </w:t>
      </w:r>
      <w:r w:rsidRPr="00FE128D">
        <w:rPr>
          <w:rStyle w:val="Fett"/>
          <w:rFonts w:asciiTheme="minorHAnsi" w:hAnsiTheme="minorHAnsi"/>
          <w:sz w:val="22"/>
          <w:szCs w:val="22"/>
          <w:lang w:val="en-US"/>
        </w:rPr>
        <w:t xml:space="preserve">Berceuse </w:t>
      </w:r>
      <w:proofErr w:type="spellStart"/>
      <w:r w:rsidRPr="00FE128D">
        <w:rPr>
          <w:rStyle w:val="Fett"/>
          <w:rFonts w:asciiTheme="minorHAnsi" w:hAnsiTheme="minorHAnsi"/>
          <w:sz w:val="22"/>
          <w:szCs w:val="22"/>
          <w:lang w:val="en-US"/>
        </w:rPr>
        <w:t>élégiaque</w:t>
      </w:r>
      <w:proofErr w:type="spellEnd"/>
      <w:r w:rsidRPr="00FE128D">
        <w:rPr>
          <w:rStyle w:val="Fett"/>
          <w:rFonts w:asciiTheme="minorHAnsi" w:hAnsiTheme="minorHAnsi"/>
          <w:sz w:val="22"/>
          <w:szCs w:val="22"/>
          <w:lang w:val="en-US"/>
        </w:rPr>
        <w:t xml:space="preserve"> op. 42 </w:t>
      </w:r>
      <w:r w:rsidRPr="00FE128D">
        <w:rPr>
          <w:rFonts w:asciiTheme="minorHAnsi" w:hAnsiTheme="minorHAnsi"/>
          <w:sz w:val="22"/>
          <w:szCs w:val="22"/>
          <w:lang w:val="en-US"/>
        </w:rPr>
        <w:t xml:space="preserve">(arr. </w:t>
      </w:r>
      <w:r w:rsidRPr="00D10E49">
        <w:rPr>
          <w:rFonts w:asciiTheme="minorHAnsi" w:hAnsiTheme="minorHAnsi"/>
          <w:sz w:val="22"/>
          <w:szCs w:val="22"/>
        </w:rPr>
        <w:t>Stein)      </w:t>
      </w:r>
      <w:r w:rsidRPr="00D10E49">
        <w:rPr>
          <w:rFonts w:asciiTheme="minorHAnsi" w:hAnsiTheme="minorHAnsi"/>
          <w:sz w:val="22"/>
          <w:szCs w:val="22"/>
        </w:rPr>
        <w:br/>
      </w:r>
      <w:r w:rsidRPr="00D10E49">
        <w:rPr>
          <w:rStyle w:val="Fett"/>
          <w:rFonts w:asciiTheme="minorHAnsi" w:hAnsiTheme="minorHAnsi"/>
          <w:sz w:val="22"/>
          <w:szCs w:val="22"/>
        </w:rPr>
        <w:t>CD 8           </w:t>
      </w:r>
      <w:r w:rsidRPr="00D10E49">
        <w:rPr>
          <w:rStyle w:val="caps"/>
          <w:rFonts w:asciiTheme="minorHAnsi" w:hAnsiTheme="minorHAnsi"/>
          <w:b/>
          <w:bCs/>
          <w:sz w:val="22"/>
          <w:szCs w:val="22"/>
        </w:rPr>
        <w:t>JOHANN</w:t>
      </w:r>
      <w:r w:rsidRPr="00D10E49">
        <w:rPr>
          <w:rStyle w:val="Fett"/>
          <w:rFonts w:asciiTheme="minorHAnsi" w:hAnsiTheme="minorHAnsi"/>
          <w:sz w:val="22"/>
          <w:szCs w:val="22"/>
        </w:rPr>
        <w:t xml:space="preserve"> </w:t>
      </w:r>
      <w:r w:rsidRPr="00D10E49">
        <w:rPr>
          <w:rStyle w:val="caps"/>
          <w:rFonts w:asciiTheme="minorHAnsi" w:hAnsiTheme="minorHAnsi"/>
          <w:b/>
          <w:bCs/>
          <w:sz w:val="22"/>
          <w:szCs w:val="22"/>
        </w:rPr>
        <w:t>STRAUSS</w:t>
      </w:r>
      <w:r w:rsidRPr="00D10E49">
        <w:rPr>
          <w:rStyle w:val="Fett"/>
          <w:rFonts w:asciiTheme="minorHAnsi" w:hAnsiTheme="minorHAnsi"/>
          <w:sz w:val="22"/>
          <w:szCs w:val="22"/>
        </w:rPr>
        <w:t xml:space="preserve"> (Sohn): Waltz-Arrangements </w:t>
      </w:r>
      <w:r w:rsidRPr="00D10E49">
        <w:rPr>
          <w:rFonts w:asciiTheme="minorHAnsi" w:hAnsiTheme="minorHAnsi"/>
          <w:sz w:val="22"/>
          <w:szCs w:val="22"/>
        </w:rPr>
        <w:t>(</w:t>
      </w:r>
      <w:proofErr w:type="spellStart"/>
      <w:r w:rsidRPr="00D10E49">
        <w:rPr>
          <w:rFonts w:asciiTheme="minorHAnsi" w:hAnsiTheme="minorHAnsi"/>
          <w:sz w:val="22"/>
          <w:szCs w:val="22"/>
        </w:rPr>
        <w:t>arr</w:t>
      </w:r>
      <w:proofErr w:type="spellEnd"/>
      <w:r w:rsidRPr="00D10E49">
        <w:rPr>
          <w:rFonts w:asciiTheme="minorHAnsi" w:hAnsiTheme="minorHAnsi"/>
          <w:sz w:val="22"/>
          <w:szCs w:val="22"/>
        </w:rPr>
        <w:t xml:space="preserve">. </w:t>
      </w:r>
      <w:proofErr w:type="spellStart"/>
      <w:r w:rsidR="00FE128D" w:rsidRPr="00FE128D">
        <w:rPr>
          <w:rFonts w:asciiTheme="minorHAnsi" w:hAnsiTheme="minorHAnsi"/>
          <w:sz w:val="22"/>
          <w:szCs w:val="22"/>
        </w:rPr>
        <w:t>Schoenberg</w:t>
      </w:r>
      <w:proofErr w:type="spellEnd"/>
      <w:r w:rsidRPr="00FE128D">
        <w:rPr>
          <w:rFonts w:asciiTheme="minorHAnsi" w:hAnsiTheme="minorHAnsi"/>
          <w:sz w:val="22"/>
          <w:szCs w:val="22"/>
        </w:rPr>
        <w:t xml:space="preserve"> / Berg / Webern)</w:t>
      </w:r>
    </w:p>
    <w:p w:rsidR="00C541BA" w:rsidRPr="00D10E49" w:rsidRDefault="009C57AC" w:rsidP="00D10E49">
      <w:pPr>
        <w:pStyle w:val="StandardWeb"/>
        <w:rPr>
          <w:rStyle w:val="caps"/>
          <w:rFonts w:asciiTheme="minorHAnsi" w:hAnsiTheme="minorHAnsi"/>
          <w:b/>
          <w:bCs/>
          <w:sz w:val="22"/>
          <w:szCs w:val="22"/>
          <w:lang w:val="en-US"/>
        </w:rPr>
      </w:pPr>
      <w:r w:rsidRPr="00FE128D">
        <w:rPr>
          <w:rFonts w:asciiTheme="minorHAnsi" w:hAnsiTheme="minorHAnsi"/>
          <w:sz w:val="22"/>
          <w:szCs w:val="22"/>
          <w:lang w:val="en-US"/>
        </w:rPr>
        <w:br/>
      </w:r>
      <w:r w:rsidRPr="00D10E49">
        <w:rPr>
          <w:rStyle w:val="caps"/>
          <w:rFonts w:asciiTheme="minorHAnsi" w:hAnsiTheme="minorHAnsi"/>
          <w:sz w:val="22"/>
          <w:szCs w:val="22"/>
          <w:lang w:val="en-US"/>
        </w:rPr>
        <w:t>OLAF</w:t>
      </w:r>
      <w:r w:rsidRPr="00D10E49">
        <w:rPr>
          <w:rFonts w:asciiTheme="minorHAnsi" w:hAnsiTheme="minorHAnsi"/>
          <w:sz w:val="22"/>
          <w:szCs w:val="22"/>
          <w:lang w:val="en-US"/>
        </w:rPr>
        <w:t xml:space="preserve"> BÄR · </w:t>
      </w:r>
      <w:r w:rsidRPr="00D10E49">
        <w:rPr>
          <w:rStyle w:val="caps"/>
          <w:rFonts w:asciiTheme="minorHAnsi" w:hAnsiTheme="minorHAnsi"/>
          <w:sz w:val="22"/>
          <w:szCs w:val="22"/>
          <w:lang w:val="en-US"/>
        </w:rPr>
        <w:t>ALISON</w:t>
      </w:r>
      <w:r w:rsidRPr="00D10E49">
        <w:rPr>
          <w:rFonts w:asciiTheme="minorHAnsi" w:hAnsiTheme="minorHAnsi"/>
          <w:sz w:val="22"/>
          <w:szCs w:val="22"/>
          <w:lang w:val="en-US"/>
        </w:rPr>
        <w:t xml:space="preserve"> </w:t>
      </w:r>
      <w:r w:rsidRPr="00D10E49">
        <w:rPr>
          <w:rStyle w:val="caps"/>
          <w:rFonts w:asciiTheme="minorHAnsi" w:hAnsiTheme="minorHAnsi"/>
          <w:sz w:val="22"/>
          <w:szCs w:val="22"/>
          <w:lang w:val="en-US"/>
        </w:rPr>
        <w:t>BROWNER</w:t>
      </w:r>
      <w:r w:rsidRPr="00D10E49">
        <w:rPr>
          <w:rFonts w:asciiTheme="minorHAnsi" w:hAnsiTheme="minorHAnsi"/>
          <w:sz w:val="22"/>
          <w:szCs w:val="22"/>
          <w:lang w:val="en-US"/>
        </w:rPr>
        <w:t xml:space="preserve"> · </w:t>
      </w:r>
      <w:r w:rsidRPr="00D10E49">
        <w:rPr>
          <w:rStyle w:val="caps"/>
          <w:rFonts w:asciiTheme="minorHAnsi" w:hAnsiTheme="minorHAnsi"/>
          <w:sz w:val="22"/>
          <w:szCs w:val="22"/>
          <w:lang w:val="en-US"/>
        </w:rPr>
        <w:t>MARKUS</w:t>
      </w:r>
      <w:r w:rsidRPr="00D10E49">
        <w:rPr>
          <w:rFonts w:asciiTheme="minorHAnsi" w:hAnsiTheme="minorHAnsi"/>
          <w:sz w:val="22"/>
          <w:szCs w:val="22"/>
          <w:lang w:val="en-US"/>
        </w:rPr>
        <w:t xml:space="preserve"> </w:t>
      </w:r>
      <w:r w:rsidRPr="00D10E49">
        <w:rPr>
          <w:rStyle w:val="caps"/>
          <w:rFonts w:asciiTheme="minorHAnsi" w:hAnsiTheme="minorHAnsi"/>
          <w:sz w:val="22"/>
          <w:szCs w:val="22"/>
          <w:lang w:val="en-US"/>
        </w:rPr>
        <w:t>SCH</w:t>
      </w:r>
      <w:r w:rsidRPr="00D10E49">
        <w:rPr>
          <w:rFonts w:asciiTheme="minorHAnsi" w:hAnsiTheme="minorHAnsi"/>
          <w:sz w:val="22"/>
          <w:szCs w:val="22"/>
          <w:lang w:val="en-US"/>
        </w:rPr>
        <w:t>Ä</w:t>
      </w:r>
      <w:r w:rsidRPr="00D10E49">
        <w:rPr>
          <w:rStyle w:val="caps"/>
          <w:rFonts w:asciiTheme="minorHAnsi" w:hAnsiTheme="minorHAnsi"/>
          <w:sz w:val="22"/>
          <w:szCs w:val="22"/>
          <w:lang w:val="en-US"/>
        </w:rPr>
        <w:t>FER</w:t>
      </w:r>
      <w:r w:rsidRPr="00D10E49">
        <w:rPr>
          <w:rFonts w:asciiTheme="minorHAnsi" w:hAnsiTheme="minorHAnsi"/>
          <w:sz w:val="22"/>
          <w:szCs w:val="22"/>
          <w:lang w:val="en-US"/>
        </w:rPr>
        <w:t xml:space="preserve"> · </w:t>
      </w:r>
      <w:r w:rsidRPr="00D10E49">
        <w:rPr>
          <w:rStyle w:val="caps"/>
          <w:rFonts w:asciiTheme="minorHAnsi" w:hAnsiTheme="minorHAnsi"/>
          <w:sz w:val="22"/>
          <w:szCs w:val="22"/>
          <w:lang w:val="en-US"/>
        </w:rPr>
        <w:t>MARION</w:t>
      </w:r>
      <w:r w:rsidRPr="00D10E49">
        <w:rPr>
          <w:rFonts w:asciiTheme="minorHAnsi" w:hAnsiTheme="minorHAnsi"/>
          <w:sz w:val="22"/>
          <w:szCs w:val="22"/>
          <w:lang w:val="en-US"/>
        </w:rPr>
        <w:t xml:space="preserve"> </w:t>
      </w:r>
      <w:r w:rsidRPr="00D10E49">
        <w:rPr>
          <w:rStyle w:val="caps"/>
          <w:rFonts w:asciiTheme="minorHAnsi" w:hAnsiTheme="minorHAnsi"/>
          <w:sz w:val="22"/>
          <w:szCs w:val="22"/>
          <w:lang w:val="en-US"/>
        </w:rPr>
        <w:t>ECKSTEIN</w:t>
      </w:r>
      <w:r w:rsidRPr="00D10E49">
        <w:rPr>
          <w:rFonts w:asciiTheme="minorHAnsi" w:hAnsiTheme="minorHAnsi"/>
          <w:sz w:val="22"/>
          <w:szCs w:val="22"/>
          <w:lang w:val="en-US"/>
        </w:rPr>
        <w:t xml:space="preserve"> · </w:t>
      </w:r>
      <w:r w:rsidRPr="00D10E49">
        <w:rPr>
          <w:rStyle w:val="caps"/>
          <w:rFonts w:asciiTheme="minorHAnsi" w:hAnsiTheme="minorHAnsi"/>
          <w:sz w:val="22"/>
          <w:szCs w:val="22"/>
          <w:lang w:val="en-US"/>
        </w:rPr>
        <w:t>SIMONE</w:t>
      </w:r>
      <w:r w:rsidRPr="00D10E49">
        <w:rPr>
          <w:rFonts w:asciiTheme="minorHAnsi" w:hAnsiTheme="minorHAnsi"/>
          <w:sz w:val="22"/>
          <w:szCs w:val="22"/>
          <w:lang w:val="en-US"/>
        </w:rPr>
        <w:t xml:space="preserve"> </w:t>
      </w:r>
      <w:r w:rsidRPr="00D10E49">
        <w:rPr>
          <w:rStyle w:val="caps"/>
          <w:rFonts w:asciiTheme="minorHAnsi" w:hAnsiTheme="minorHAnsi"/>
          <w:sz w:val="22"/>
          <w:szCs w:val="22"/>
          <w:lang w:val="en-US"/>
        </w:rPr>
        <w:t>NOLD</w:t>
      </w:r>
      <w:r w:rsidRPr="00D10E49">
        <w:rPr>
          <w:rFonts w:asciiTheme="minorHAnsi" w:hAnsiTheme="minorHAnsi"/>
          <w:sz w:val="22"/>
          <w:szCs w:val="22"/>
          <w:lang w:val="en-US"/>
        </w:rPr>
        <w:t xml:space="preserve"> · </w:t>
      </w:r>
      <w:r w:rsidRPr="00D10E49">
        <w:rPr>
          <w:rStyle w:val="caps"/>
          <w:rFonts w:asciiTheme="minorHAnsi" w:hAnsiTheme="minorHAnsi"/>
          <w:sz w:val="22"/>
          <w:szCs w:val="22"/>
          <w:lang w:val="en-US"/>
        </w:rPr>
        <w:t>IVONNE</w:t>
      </w:r>
      <w:r w:rsidRPr="00D10E49">
        <w:rPr>
          <w:rFonts w:asciiTheme="minorHAnsi" w:hAnsiTheme="minorHAnsi"/>
          <w:sz w:val="22"/>
          <w:szCs w:val="22"/>
          <w:lang w:val="en-US"/>
        </w:rPr>
        <w:t xml:space="preserve"> </w:t>
      </w:r>
      <w:r w:rsidRPr="00D10E49">
        <w:rPr>
          <w:rStyle w:val="caps"/>
          <w:rFonts w:asciiTheme="minorHAnsi" w:hAnsiTheme="minorHAnsi"/>
          <w:sz w:val="22"/>
          <w:szCs w:val="22"/>
          <w:lang w:val="en-US"/>
        </w:rPr>
        <w:t>FUCHS</w:t>
      </w:r>
      <w:r w:rsidRPr="00D10E49">
        <w:rPr>
          <w:rFonts w:asciiTheme="minorHAnsi" w:hAnsiTheme="minorHAnsi"/>
          <w:sz w:val="22"/>
          <w:szCs w:val="22"/>
          <w:lang w:val="en-US"/>
        </w:rPr>
        <w:t xml:space="preserve">· </w:t>
      </w:r>
      <w:r w:rsidRPr="00D10E49">
        <w:rPr>
          <w:rStyle w:val="caps"/>
          <w:rFonts w:asciiTheme="minorHAnsi" w:hAnsiTheme="minorHAnsi"/>
          <w:sz w:val="22"/>
          <w:szCs w:val="22"/>
          <w:lang w:val="en-US"/>
        </w:rPr>
        <w:t>ZORYANA</w:t>
      </w:r>
      <w:r w:rsidRPr="00D10E49">
        <w:rPr>
          <w:rFonts w:asciiTheme="minorHAnsi" w:hAnsiTheme="minorHAnsi"/>
          <w:sz w:val="22"/>
          <w:szCs w:val="22"/>
          <w:lang w:val="en-US"/>
        </w:rPr>
        <w:t xml:space="preserve"> </w:t>
      </w:r>
      <w:r w:rsidRPr="00D10E49">
        <w:rPr>
          <w:rStyle w:val="caps"/>
          <w:rFonts w:asciiTheme="minorHAnsi" w:hAnsiTheme="minorHAnsi"/>
          <w:sz w:val="22"/>
          <w:szCs w:val="22"/>
          <w:lang w:val="en-US"/>
        </w:rPr>
        <w:t>KUSHPLER</w:t>
      </w:r>
      <w:r w:rsidRPr="00D10E49">
        <w:rPr>
          <w:rFonts w:asciiTheme="minorHAnsi" w:hAnsiTheme="minorHAnsi"/>
          <w:sz w:val="22"/>
          <w:szCs w:val="22"/>
          <w:lang w:val="en-US"/>
        </w:rPr>
        <w:t xml:space="preserve"> · </w:t>
      </w:r>
      <w:r w:rsidRPr="00D10E49">
        <w:rPr>
          <w:rStyle w:val="caps"/>
          <w:rFonts w:asciiTheme="minorHAnsi" w:hAnsiTheme="minorHAnsi"/>
          <w:sz w:val="22"/>
          <w:szCs w:val="22"/>
          <w:lang w:val="en-US"/>
        </w:rPr>
        <w:t>WINFRIED</w:t>
      </w:r>
      <w:r w:rsidRPr="00D10E49">
        <w:rPr>
          <w:rFonts w:asciiTheme="minorHAnsi" w:hAnsiTheme="minorHAnsi"/>
          <w:sz w:val="22"/>
          <w:szCs w:val="22"/>
          <w:lang w:val="en-US"/>
        </w:rPr>
        <w:t xml:space="preserve"> </w:t>
      </w:r>
      <w:r w:rsidRPr="00D10E49">
        <w:rPr>
          <w:rStyle w:val="caps"/>
          <w:rFonts w:asciiTheme="minorHAnsi" w:hAnsiTheme="minorHAnsi"/>
          <w:sz w:val="22"/>
          <w:szCs w:val="22"/>
          <w:lang w:val="en-US"/>
        </w:rPr>
        <w:t>RADEMACHER</w:t>
      </w:r>
      <w:r w:rsidRPr="00D10E49">
        <w:rPr>
          <w:rFonts w:asciiTheme="minorHAnsi" w:hAnsiTheme="minorHAnsi"/>
          <w:sz w:val="22"/>
          <w:szCs w:val="22"/>
          <w:lang w:val="en-US"/>
        </w:rPr>
        <w:br/>
      </w:r>
      <w:r w:rsidR="00C369EA" w:rsidRPr="00D10E49">
        <w:rPr>
          <w:rStyle w:val="caps"/>
          <w:rFonts w:asciiTheme="minorHAnsi" w:hAnsiTheme="minorHAnsi"/>
          <w:b/>
          <w:bCs/>
          <w:sz w:val="22"/>
          <w:szCs w:val="22"/>
          <w:lang w:val="en-US"/>
        </w:rPr>
        <w:t>LINOS ENSEMBLE</w:t>
      </w:r>
    </w:p>
    <w:p w:rsidR="009C57AC" w:rsidRPr="00D10E49" w:rsidRDefault="009C57AC" w:rsidP="00D10E49">
      <w:pPr>
        <w:pStyle w:val="StandardWeb"/>
        <w:rPr>
          <w:rFonts w:asciiTheme="minorHAnsi" w:hAnsiTheme="minorHAnsi"/>
          <w:sz w:val="22"/>
          <w:szCs w:val="22"/>
          <w:lang w:val="en-US"/>
        </w:rPr>
      </w:pPr>
      <w:r w:rsidRPr="00D10E49">
        <w:rPr>
          <w:rFonts w:asciiTheme="minorHAnsi" w:hAnsiTheme="minorHAnsi"/>
          <w:sz w:val="22"/>
          <w:szCs w:val="22"/>
          <w:lang w:val="en-US"/>
        </w:rPr>
        <w:t xml:space="preserve">Founded in </w:t>
      </w:r>
      <w:r w:rsidRPr="002A476B">
        <w:rPr>
          <w:rFonts w:asciiTheme="minorHAnsi" w:hAnsiTheme="minorHAnsi"/>
          <w:sz w:val="28"/>
          <w:szCs w:val="28"/>
          <w:lang w:val="en-US"/>
        </w:rPr>
        <w:t>November 1918 by </w:t>
      </w:r>
      <w:r w:rsidRPr="002A476B">
        <w:rPr>
          <w:rStyle w:val="Fett"/>
          <w:rFonts w:asciiTheme="minorHAnsi" w:hAnsiTheme="minorHAnsi"/>
          <w:sz w:val="28"/>
          <w:szCs w:val="28"/>
          <w:lang w:val="en-US"/>
        </w:rPr>
        <w:t>Arnold Schoenberg</w:t>
      </w:r>
      <w:r w:rsidR="00D10E49" w:rsidRPr="002A476B">
        <w:rPr>
          <w:rStyle w:val="Fett"/>
          <w:rFonts w:asciiTheme="minorHAnsi" w:hAnsiTheme="minorHAnsi"/>
          <w:sz w:val="28"/>
          <w:szCs w:val="28"/>
          <w:lang w:val="en-US"/>
        </w:rPr>
        <w:t xml:space="preserve"> </w:t>
      </w:r>
      <w:r w:rsidRPr="002A476B">
        <w:rPr>
          <w:rFonts w:asciiTheme="minorHAnsi" w:hAnsiTheme="minorHAnsi"/>
          <w:sz w:val="28"/>
          <w:szCs w:val="28"/>
          <w:lang w:val="en-US"/>
        </w:rPr>
        <w:t>(1874–1951)</w:t>
      </w:r>
      <w:r w:rsidRPr="00D10E49">
        <w:rPr>
          <w:rFonts w:asciiTheme="minorHAnsi" w:hAnsiTheme="minorHAnsi"/>
          <w:sz w:val="22"/>
          <w:szCs w:val="22"/>
          <w:lang w:val="en-US"/>
        </w:rPr>
        <w:t xml:space="preserve"> and a few of his confidants, the </w:t>
      </w:r>
      <w:r w:rsidRPr="00D10E49">
        <w:rPr>
          <w:rStyle w:val="Fett"/>
          <w:rFonts w:asciiTheme="minorHAnsi" w:hAnsiTheme="minorHAnsi"/>
          <w:sz w:val="22"/>
          <w:szCs w:val="22"/>
          <w:lang w:val="en-US"/>
        </w:rPr>
        <w:t>Association for Private Musical Performances</w:t>
      </w:r>
      <w:r w:rsidR="00D10E49" w:rsidRPr="00D10E49">
        <w:rPr>
          <w:rStyle w:val="Fett"/>
          <w:rFonts w:asciiTheme="minorHAnsi" w:hAnsiTheme="minorHAnsi"/>
          <w:sz w:val="22"/>
          <w:szCs w:val="22"/>
          <w:lang w:val="en-US"/>
        </w:rPr>
        <w:t xml:space="preserve"> </w:t>
      </w:r>
      <w:r w:rsidRPr="00D10E49">
        <w:rPr>
          <w:rFonts w:asciiTheme="minorHAnsi" w:hAnsiTheme="minorHAnsi"/>
          <w:sz w:val="22"/>
          <w:szCs w:val="22"/>
          <w:lang w:val="en-US"/>
        </w:rPr>
        <w:t xml:space="preserve">constituted perhaps the most progressive and most intensive opportunity for a select Viennese musical circle to familiarize themselves with contemporary and the latest works of the international composers’ scene in the </w:t>
      </w:r>
      <w:r w:rsidRPr="00D10E49">
        <w:rPr>
          <w:rFonts w:asciiTheme="minorHAnsi" w:hAnsiTheme="minorHAnsi"/>
          <w:sz w:val="22"/>
          <w:szCs w:val="22"/>
          <w:lang w:val="en-US"/>
        </w:rPr>
        <w:lastRenderedPageBreak/>
        <w:t xml:space="preserve">immediate aftermath of the First World War and hence at the time of a dearth of a cultural spirit of optimism and innovation. Schoenberg had a close personal tie with many of the composers performed at the association concerts and sometimes even an </w:t>
      </w:r>
      <w:proofErr w:type="spellStart"/>
      <w:r w:rsidRPr="00D10E49">
        <w:rPr>
          <w:rFonts w:asciiTheme="minorHAnsi" w:hAnsiTheme="minorHAnsi"/>
          <w:sz w:val="22"/>
          <w:szCs w:val="22"/>
          <w:lang w:val="en-US"/>
        </w:rPr>
        <w:t>amical</w:t>
      </w:r>
      <w:proofErr w:type="spellEnd"/>
      <w:r w:rsidRPr="00D10E49">
        <w:rPr>
          <w:rFonts w:asciiTheme="minorHAnsi" w:hAnsiTheme="minorHAnsi"/>
          <w:sz w:val="22"/>
          <w:szCs w:val="22"/>
          <w:lang w:val="en-US"/>
        </w:rPr>
        <w:t xml:space="preserve"> one, as in the case of </w:t>
      </w:r>
      <w:proofErr w:type="spellStart"/>
      <w:r w:rsidRPr="00D10E49">
        <w:rPr>
          <w:rFonts w:asciiTheme="minorHAnsi" w:hAnsiTheme="minorHAnsi"/>
          <w:sz w:val="22"/>
          <w:szCs w:val="22"/>
          <w:lang w:val="en-US"/>
        </w:rPr>
        <w:t>Zemlinsky</w:t>
      </w:r>
      <w:proofErr w:type="spellEnd"/>
      <w:r w:rsidRPr="00D10E49">
        <w:rPr>
          <w:rFonts w:asciiTheme="minorHAnsi" w:hAnsiTheme="minorHAnsi"/>
          <w:sz w:val="22"/>
          <w:szCs w:val="22"/>
          <w:lang w:val="en-US"/>
        </w:rPr>
        <w:t>. The association became a nursery for the entire modern music from Richard Strauss and Debussy to Webern, as far as the instrumentation of the works allowed.</w:t>
      </w:r>
    </w:p>
    <w:p w:rsidR="00E01273" w:rsidRPr="00D10E49" w:rsidRDefault="00E01273" w:rsidP="00D10E49">
      <w:pPr>
        <w:jc w:val="both"/>
        <w:rPr>
          <w:rFonts w:asciiTheme="minorHAnsi" w:hAnsiTheme="minorHAnsi" w:cs="Gautami"/>
          <w:sz w:val="22"/>
          <w:szCs w:val="22"/>
          <w:lang w:val="en-US"/>
        </w:rPr>
      </w:pPr>
    </w:p>
    <w:p w:rsidR="00C03405" w:rsidRPr="00D10E49" w:rsidRDefault="00C03405" w:rsidP="00D10E49">
      <w:pPr>
        <w:pStyle w:val="KeinLeerraum"/>
        <w:jc w:val="both"/>
        <w:rPr>
          <w:rFonts w:asciiTheme="minorHAnsi" w:hAnsiTheme="minorHAnsi" w:cs="Gautami"/>
          <w:lang w:val="en-US"/>
        </w:rPr>
      </w:pPr>
    </w:p>
    <w:p w:rsidR="00C03405" w:rsidRPr="00D10E49" w:rsidRDefault="00FE128D" w:rsidP="00D10E49">
      <w:pPr>
        <w:pStyle w:val="KeinLeerraum"/>
        <w:jc w:val="both"/>
        <w:rPr>
          <w:rFonts w:asciiTheme="minorHAnsi" w:hAnsiTheme="minorHAnsi" w:cs="Gautami"/>
          <w:lang w:val="en-US"/>
        </w:rPr>
      </w:pPr>
      <w:r>
        <w:rPr>
          <w:rFonts w:asciiTheme="minorHAnsi" w:hAnsiTheme="minorHAnsi" w:cs="Gautami"/>
          <w:lang w:val="en-US"/>
        </w:rPr>
        <w:pict>
          <v:shape id="_x0000_i1025" type="#_x0000_t75" style="width:438.75pt;height:168pt">
            <v:imagedata r:id="rId8" o:title="linos-banner"/>
          </v:shape>
        </w:pict>
      </w:r>
    </w:p>
    <w:p w:rsidR="00C03405" w:rsidRDefault="00C03405" w:rsidP="00D10E49">
      <w:pPr>
        <w:pStyle w:val="KeinLeerraum"/>
        <w:jc w:val="both"/>
        <w:rPr>
          <w:rFonts w:asciiTheme="minorHAnsi" w:hAnsiTheme="minorHAnsi" w:cs="Gautami"/>
          <w:lang w:val="en-US"/>
        </w:rPr>
      </w:pPr>
    </w:p>
    <w:p w:rsidR="002A476B" w:rsidRPr="00FE128D" w:rsidRDefault="00FE128D" w:rsidP="00FE128D">
      <w:pPr>
        <w:pStyle w:val="KeinLeerraum"/>
        <w:jc w:val="right"/>
        <w:rPr>
          <w:rFonts w:asciiTheme="minorHAnsi" w:hAnsiTheme="minorHAnsi" w:cs="Gautami"/>
          <w:sz w:val="16"/>
          <w:szCs w:val="16"/>
          <w:lang w:val="en-US"/>
        </w:rPr>
      </w:pPr>
      <w:proofErr w:type="spellStart"/>
      <w:r w:rsidRPr="00FE128D">
        <w:rPr>
          <w:rFonts w:asciiTheme="minorHAnsi" w:hAnsiTheme="minorHAnsi" w:cs="Gautami"/>
          <w:sz w:val="16"/>
          <w:szCs w:val="16"/>
          <w:lang w:val="en-US"/>
        </w:rPr>
        <w:t>Foto</w:t>
      </w:r>
      <w:proofErr w:type="spellEnd"/>
      <w:r w:rsidRPr="00FE128D">
        <w:rPr>
          <w:rFonts w:asciiTheme="minorHAnsi" w:hAnsiTheme="minorHAnsi" w:cs="Gautami"/>
          <w:sz w:val="16"/>
          <w:szCs w:val="16"/>
          <w:lang w:val="en-US"/>
        </w:rPr>
        <w:t xml:space="preserve"> André </w:t>
      </w:r>
      <w:proofErr w:type="spellStart"/>
      <w:r w:rsidRPr="00FE128D">
        <w:rPr>
          <w:rFonts w:asciiTheme="minorHAnsi" w:hAnsiTheme="minorHAnsi" w:cs="Gautami"/>
          <w:sz w:val="16"/>
          <w:szCs w:val="16"/>
          <w:lang w:val="en-US"/>
        </w:rPr>
        <w:t>Mailänder</w:t>
      </w:r>
      <w:proofErr w:type="spellEnd"/>
    </w:p>
    <w:p w:rsidR="00780EC3" w:rsidRDefault="00780EC3" w:rsidP="00D10E49">
      <w:pPr>
        <w:pStyle w:val="KeinLeerraum"/>
        <w:jc w:val="both"/>
        <w:rPr>
          <w:rFonts w:asciiTheme="minorHAnsi" w:hAnsiTheme="minorHAnsi" w:cs="Gautami"/>
          <w:b/>
          <w:sz w:val="32"/>
          <w:szCs w:val="32"/>
          <w:lang w:val="en-US"/>
        </w:rPr>
      </w:pPr>
    </w:p>
    <w:p w:rsidR="00E01273" w:rsidRPr="002A476B" w:rsidRDefault="00E01273" w:rsidP="00D10E49">
      <w:pPr>
        <w:pStyle w:val="KeinLeerraum"/>
        <w:jc w:val="both"/>
        <w:rPr>
          <w:rFonts w:asciiTheme="minorHAnsi" w:hAnsiTheme="minorHAnsi" w:cs="Gautami"/>
          <w:b/>
          <w:sz w:val="32"/>
          <w:szCs w:val="32"/>
          <w:lang w:val="en-US"/>
        </w:rPr>
      </w:pPr>
      <w:proofErr w:type="spellStart"/>
      <w:r w:rsidRPr="002A476B">
        <w:rPr>
          <w:rFonts w:asciiTheme="minorHAnsi" w:hAnsiTheme="minorHAnsi" w:cs="Gautami"/>
          <w:b/>
          <w:sz w:val="32"/>
          <w:szCs w:val="32"/>
          <w:lang w:val="en-US"/>
        </w:rPr>
        <w:t>Linos</w:t>
      </w:r>
      <w:proofErr w:type="spellEnd"/>
      <w:r w:rsidRPr="002A476B">
        <w:rPr>
          <w:rFonts w:asciiTheme="minorHAnsi" w:hAnsiTheme="minorHAnsi" w:cs="Gautami"/>
          <w:b/>
          <w:sz w:val="32"/>
          <w:szCs w:val="32"/>
          <w:lang w:val="en-US"/>
        </w:rPr>
        <w:t xml:space="preserve"> Ensemble </w:t>
      </w:r>
    </w:p>
    <w:p w:rsidR="002A476B" w:rsidRPr="00D10E49" w:rsidRDefault="002A476B" w:rsidP="00D10E49">
      <w:pPr>
        <w:pStyle w:val="KeinLeerraum"/>
        <w:jc w:val="both"/>
        <w:rPr>
          <w:rFonts w:asciiTheme="minorHAnsi" w:hAnsiTheme="minorHAnsi" w:cs="Gautami"/>
          <w:b/>
          <w:lang w:val="en-US"/>
        </w:rPr>
      </w:pPr>
    </w:p>
    <w:p w:rsidR="00E01273" w:rsidRPr="00D10E49" w:rsidRDefault="00E01273" w:rsidP="00D10E49">
      <w:pPr>
        <w:pStyle w:val="KeinLeerraum"/>
        <w:jc w:val="both"/>
        <w:rPr>
          <w:rFonts w:asciiTheme="minorHAnsi" w:hAnsiTheme="minorHAnsi" w:cs="Gautami"/>
          <w:lang w:val="en-US"/>
        </w:rPr>
      </w:pPr>
      <w:r w:rsidRPr="00D10E49">
        <w:rPr>
          <w:rFonts w:asciiTheme="minorHAnsi" w:hAnsiTheme="minorHAnsi" w:cs="Gautami"/>
          <w:lang w:val="en-US"/>
        </w:rPr>
        <w:t>Successful, fresh, thrilling – all three things for</w:t>
      </w:r>
      <w:r w:rsidR="003D5511">
        <w:rPr>
          <w:rFonts w:asciiTheme="minorHAnsi" w:hAnsiTheme="minorHAnsi" w:cs="Gautami"/>
          <w:lang w:val="en-US"/>
        </w:rPr>
        <w:t xml:space="preserve"> more than</w:t>
      </w:r>
      <w:r w:rsidRPr="00D10E49">
        <w:rPr>
          <w:rFonts w:asciiTheme="minorHAnsi" w:hAnsiTheme="minorHAnsi" w:cs="Gautami"/>
          <w:lang w:val="en-US"/>
        </w:rPr>
        <w:t xml:space="preserve"> </w:t>
      </w:r>
      <w:proofErr w:type="spellStart"/>
      <w:r w:rsidRPr="00D10E49">
        <w:rPr>
          <w:rFonts w:asciiTheme="minorHAnsi" w:hAnsiTheme="minorHAnsi" w:cs="Gautami"/>
          <w:lang w:val="en-US"/>
        </w:rPr>
        <w:t>fourty</w:t>
      </w:r>
      <w:proofErr w:type="spellEnd"/>
      <w:r w:rsidRPr="00D10E49">
        <w:rPr>
          <w:rFonts w:asciiTheme="minorHAnsi" w:hAnsiTheme="minorHAnsi" w:cs="Gautami"/>
          <w:lang w:val="en-US"/>
        </w:rPr>
        <w:t xml:space="preserve"> years! The </w:t>
      </w:r>
      <w:proofErr w:type="spellStart"/>
      <w:r w:rsidRPr="00D10E49">
        <w:rPr>
          <w:rFonts w:asciiTheme="minorHAnsi" w:hAnsiTheme="minorHAnsi" w:cs="Gautami"/>
          <w:lang w:val="en-US"/>
        </w:rPr>
        <w:t>Linos</w:t>
      </w:r>
      <w:proofErr w:type="spellEnd"/>
      <w:r w:rsidRPr="00D10E49">
        <w:rPr>
          <w:rFonts w:asciiTheme="minorHAnsi" w:hAnsiTheme="minorHAnsi" w:cs="Gautami"/>
          <w:lang w:val="en-US"/>
        </w:rPr>
        <w:t xml:space="preserve"> Ensemble is constantly accorded such attributes, and this is not just the result of intensive and enthusiastic rehearsals, but has other reasons as well. They include the experience of joint work on interpretation, which </w:t>
      </w:r>
      <w:proofErr w:type="gramStart"/>
      <w:r w:rsidRPr="00D10E49">
        <w:rPr>
          <w:rFonts w:asciiTheme="minorHAnsi" w:hAnsiTheme="minorHAnsi" w:cs="Gautami"/>
          <w:lang w:val="en-US"/>
        </w:rPr>
        <w:t xml:space="preserve">is always </w:t>
      </w:r>
      <w:proofErr w:type="spellStart"/>
      <w:r w:rsidRPr="00D10E49">
        <w:rPr>
          <w:rFonts w:asciiTheme="minorHAnsi" w:hAnsiTheme="minorHAnsi" w:cs="Gautami"/>
          <w:lang w:val="en-US"/>
        </w:rPr>
        <w:t>pions</w:t>
      </w:r>
      <w:proofErr w:type="spellEnd"/>
      <w:proofErr w:type="gramEnd"/>
      <w:r w:rsidRPr="00D10E49">
        <w:rPr>
          <w:rFonts w:asciiTheme="minorHAnsi" w:hAnsiTheme="minorHAnsi" w:cs="Gautami"/>
          <w:lang w:val="en-US"/>
        </w:rPr>
        <w:t xml:space="preserve"> in music. The </w:t>
      </w:r>
      <w:proofErr w:type="spellStart"/>
      <w:r w:rsidRPr="00D10E49">
        <w:rPr>
          <w:rFonts w:asciiTheme="minorHAnsi" w:hAnsiTheme="minorHAnsi" w:cs="Gautami"/>
          <w:lang w:val="en-US"/>
        </w:rPr>
        <w:t>Neueste</w:t>
      </w:r>
      <w:proofErr w:type="spellEnd"/>
      <w:r w:rsidRPr="00D10E49">
        <w:rPr>
          <w:rFonts w:asciiTheme="minorHAnsi" w:hAnsiTheme="minorHAnsi" w:cs="Gautami"/>
          <w:lang w:val="en-US"/>
        </w:rPr>
        <w:t xml:space="preserve"> </w:t>
      </w:r>
      <w:proofErr w:type="spellStart"/>
      <w:r w:rsidRPr="00D10E49">
        <w:rPr>
          <w:rFonts w:asciiTheme="minorHAnsi" w:hAnsiTheme="minorHAnsi" w:cs="Gautami"/>
          <w:lang w:val="en-US"/>
        </w:rPr>
        <w:t>Nachrichten</w:t>
      </w:r>
      <w:proofErr w:type="spellEnd"/>
      <w:r w:rsidRPr="00D10E49">
        <w:rPr>
          <w:rFonts w:asciiTheme="minorHAnsi" w:hAnsiTheme="minorHAnsi" w:cs="Gautami"/>
          <w:lang w:val="en-US"/>
        </w:rPr>
        <w:t xml:space="preserve"> in Dre</w:t>
      </w:r>
      <w:r w:rsidR="003D5511">
        <w:rPr>
          <w:rFonts w:asciiTheme="minorHAnsi" w:hAnsiTheme="minorHAnsi" w:cs="Gautami"/>
          <w:lang w:val="en-US"/>
        </w:rPr>
        <w:t>s</w:t>
      </w:r>
      <w:r w:rsidRPr="00D10E49">
        <w:rPr>
          <w:rFonts w:asciiTheme="minorHAnsi" w:hAnsiTheme="minorHAnsi" w:cs="Gautami"/>
          <w:lang w:val="en-US"/>
        </w:rPr>
        <w:t xml:space="preserve">den wrote: ‘It was an exquisite concert the </w:t>
      </w:r>
      <w:proofErr w:type="spellStart"/>
      <w:r w:rsidRPr="00D10E49">
        <w:rPr>
          <w:rFonts w:asciiTheme="minorHAnsi" w:hAnsiTheme="minorHAnsi" w:cs="Gautami"/>
          <w:lang w:val="en-US"/>
        </w:rPr>
        <w:t>Linos</w:t>
      </w:r>
      <w:proofErr w:type="spellEnd"/>
      <w:r w:rsidRPr="00D10E49">
        <w:rPr>
          <w:rFonts w:asciiTheme="minorHAnsi" w:hAnsiTheme="minorHAnsi" w:cs="Gautami"/>
          <w:lang w:val="en-US"/>
        </w:rPr>
        <w:t xml:space="preserve"> Ensemble gave us. Its name, which derives from Greek mythology, is explained by the title: </w:t>
      </w:r>
      <w:proofErr w:type="spellStart"/>
      <w:r w:rsidRPr="00D10E49">
        <w:rPr>
          <w:rFonts w:asciiTheme="minorHAnsi" w:hAnsiTheme="minorHAnsi" w:cs="Gautami"/>
          <w:lang w:val="en-US"/>
        </w:rPr>
        <w:t>Linos</w:t>
      </w:r>
      <w:proofErr w:type="spellEnd"/>
      <w:r w:rsidRPr="00D10E49">
        <w:rPr>
          <w:rFonts w:asciiTheme="minorHAnsi" w:hAnsiTheme="minorHAnsi" w:cs="Gautami"/>
          <w:lang w:val="en-US"/>
        </w:rPr>
        <w:t xml:space="preserve">, the god of rhythm and melody. After what we have heard, we can add: also the god of immense creative power and differentiation of </w:t>
      </w:r>
      <w:proofErr w:type="spellStart"/>
      <w:r w:rsidRPr="00D10E49">
        <w:rPr>
          <w:rFonts w:asciiTheme="minorHAnsi" w:hAnsiTheme="minorHAnsi" w:cs="Gautami"/>
          <w:lang w:val="en-US"/>
        </w:rPr>
        <w:t>colour</w:t>
      </w:r>
      <w:proofErr w:type="spellEnd"/>
      <w:r w:rsidRPr="00D10E49">
        <w:rPr>
          <w:rFonts w:asciiTheme="minorHAnsi" w:hAnsiTheme="minorHAnsi" w:cs="Gautami"/>
          <w:lang w:val="en-US"/>
        </w:rPr>
        <w:t xml:space="preserve">’. </w:t>
      </w:r>
    </w:p>
    <w:p w:rsidR="00E01273" w:rsidRPr="00D10E49" w:rsidRDefault="003D098A" w:rsidP="00D10E49">
      <w:pPr>
        <w:pStyle w:val="KeinLeerraum"/>
        <w:jc w:val="both"/>
        <w:rPr>
          <w:rFonts w:asciiTheme="minorHAnsi" w:hAnsiTheme="minorHAnsi" w:cs="Gautami"/>
          <w:lang w:val="en-US"/>
        </w:rPr>
      </w:pPr>
      <w:r w:rsidRPr="00D10E49">
        <w:rPr>
          <w:rFonts w:asciiTheme="minorHAnsi" w:hAnsiTheme="minorHAnsi" w:cs="Gautami"/>
          <w:lang w:val="en-US"/>
        </w:rPr>
        <w:tab/>
      </w:r>
      <w:r w:rsidR="00E01273" w:rsidRPr="00D10E49">
        <w:rPr>
          <w:rFonts w:asciiTheme="minorHAnsi" w:hAnsiTheme="minorHAnsi" w:cs="Gautami"/>
          <w:lang w:val="en-US"/>
        </w:rPr>
        <w:t xml:space="preserve">The </w:t>
      </w:r>
      <w:proofErr w:type="spellStart"/>
      <w:r w:rsidR="00E01273" w:rsidRPr="00D10E49">
        <w:rPr>
          <w:rFonts w:asciiTheme="minorHAnsi" w:hAnsiTheme="minorHAnsi" w:cs="Gautami"/>
          <w:lang w:val="en-US"/>
        </w:rPr>
        <w:t>Linos</w:t>
      </w:r>
      <w:proofErr w:type="spellEnd"/>
      <w:r w:rsidR="00E01273" w:rsidRPr="00D10E49">
        <w:rPr>
          <w:rFonts w:asciiTheme="minorHAnsi" w:hAnsiTheme="minorHAnsi" w:cs="Gautami"/>
          <w:lang w:val="en-US"/>
        </w:rPr>
        <w:t xml:space="preserve"> Ense</w:t>
      </w:r>
      <w:r w:rsidR="003D5511">
        <w:rPr>
          <w:rFonts w:asciiTheme="minorHAnsi" w:hAnsiTheme="minorHAnsi" w:cs="Gautami"/>
          <w:lang w:val="en-US"/>
        </w:rPr>
        <w:t xml:space="preserve">mble was founded by the oboist </w:t>
      </w:r>
      <w:r w:rsidR="00E01273" w:rsidRPr="00D10E49">
        <w:rPr>
          <w:rFonts w:asciiTheme="minorHAnsi" w:hAnsiTheme="minorHAnsi" w:cs="Gautami"/>
          <w:lang w:val="en-US"/>
        </w:rPr>
        <w:t>Klaus Becker in 1977. In its core team of five wind instruments, five stri</w:t>
      </w:r>
      <w:r w:rsidR="003D5511">
        <w:rPr>
          <w:rFonts w:asciiTheme="minorHAnsi" w:hAnsiTheme="minorHAnsi" w:cs="Gautami"/>
          <w:lang w:val="en-US"/>
        </w:rPr>
        <w:t xml:space="preserve">ngs and piano, it successfully </w:t>
      </w:r>
      <w:r w:rsidR="00E01273" w:rsidRPr="00D10E49">
        <w:rPr>
          <w:rFonts w:asciiTheme="minorHAnsi" w:hAnsiTheme="minorHAnsi" w:cs="Gautami"/>
          <w:lang w:val="en-US"/>
        </w:rPr>
        <w:t xml:space="preserve">devoted itself to the traditional repertoire of mixed chamber music, before conquering new frontiers: premieres of contemporary compositions, its own concert series in Cologne, journeys of discovery between chamber music and symphony music, special projects on music and language, harmony music to Schubert’s opera Alfonso and </w:t>
      </w:r>
      <w:proofErr w:type="spellStart"/>
      <w:r w:rsidR="00E01273" w:rsidRPr="00D10E49">
        <w:rPr>
          <w:rFonts w:asciiTheme="minorHAnsi" w:hAnsiTheme="minorHAnsi" w:cs="Gautami"/>
          <w:lang w:val="en-US"/>
        </w:rPr>
        <w:t>Estrella</w:t>
      </w:r>
      <w:proofErr w:type="spellEnd"/>
      <w:r w:rsidR="00E01273" w:rsidRPr="00D10E49">
        <w:rPr>
          <w:rFonts w:asciiTheme="minorHAnsi" w:hAnsiTheme="minorHAnsi" w:cs="Gautami"/>
          <w:lang w:val="en-US"/>
        </w:rPr>
        <w:t xml:space="preserve"> with </w:t>
      </w:r>
      <w:proofErr w:type="spellStart"/>
      <w:r w:rsidR="00E01273" w:rsidRPr="00D10E49">
        <w:rPr>
          <w:rFonts w:asciiTheme="minorHAnsi" w:hAnsiTheme="minorHAnsi" w:cs="Gautami"/>
          <w:lang w:val="en-US"/>
        </w:rPr>
        <w:t>Hanns</w:t>
      </w:r>
      <w:proofErr w:type="spellEnd"/>
      <w:r w:rsidR="00E01273" w:rsidRPr="00D10E49">
        <w:rPr>
          <w:rFonts w:asciiTheme="minorHAnsi" w:hAnsiTheme="minorHAnsi" w:cs="Gautami"/>
          <w:lang w:val="en-US"/>
        </w:rPr>
        <w:t xml:space="preserve"> Dieter </w:t>
      </w:r>
      <w:proofErr w:type="spellStart"/>
      <w:r w:rsidR="00E01273" w:rsidRPr="00D10E49">
        <w:rPr>
          <w:rFonts w:asciiTheme="minorHAnsi" w:hAnsiTheme="minorHAnsi" w:cs="Gautami"/>
          <w:lang w:val="en-US"/>
        </w:rPr>
        <w:t>Hüsch</w:t>
      </w:r>
      <w:proofErr w:type="spellEnd"/>
      <w:r w:rsidR="00E01273" w:rsidRPr="00D10E49">
        <w:rPr>
          <w:rFonts w:asciiTheme="minorHAnsi" w:hAnsiTheme="minorHAnsi" w:cs="Gautami"/>
          <w:lang w:val="en-US"/>
        </w:rPr>
        <w:t xml:space="preserve"> or Schoenberg’s </w:t>
      </w:r>
      <w:proofErr w:type="spellStart"/>
      <w:r w:rsidR="00E01273" w:rsidRPr="00D10E49">
        <w:rPr>
          <w:rFonts w:asciiTheme="minorHAnsi" w:hAnsiTheme="minorHAnsi" w:cs="Gautami"/>
          <w:lang w:val="en-US"/>
        </w:rPr>
        <w:t>Pierrot</w:t>
      </w:r>
      <w:proofErr w:type="spellEnd"/>
      <w:r w:rsidR="00E01273" w:rsidRPr="00D10E49">
        <w:rPr>
          <w:rFonts w:asciiTheme="minorHAnsi" w:hAnsiTheme="minorHAnsi" w:cs="Gautami"/>
          <w:lang w:val="en-US"/>
        </w:rPr>
        <w:t xml:space="preserve"> </w:t>
      </w:r>
      <w:proofErr w:type="spellStart"/>
      <w:r w:rsidR="00E01273" w:rsidRPr="00D10E49">
        <w:rPr>
          <w:rFonts w:asciiTheme="minorHAnsi" w:hAnsiTheme="minorHAnsi" w:cs="Gautami"/>
          <w:lang w:val="en-US"/>
        </w:rPr>
        <w:t>Lunaire</w:t>
      </w:r>
      <w:proofErr w:type="spellEnd"/>
      <w:r w:rsidR="00E01273" w:rsidRPr="00D10E49">
        <w:rPr>
          <w:rFonts w:asciiTheme="minorHAnsi" w:hAnsiTheme="minorHAnsi" w:cs="Gautami"/>
          <w:lang w:val="en-US"/>
        </w:rPr>
        <w:t xml:space="preserve"> with Salome </w:t>
      </w:r>
      <w:proofErr w:type="spellStart"/>
      <w:r w:rsidR="00E01273" w:rsidRPr="00D10E49">
        <w:rPr>
          <w:rFonts w:asciiTheme="minorHAnsi" w:hAnsiTheme="minorHAnsi" w:cs="Gautami"/>
          <w:lang w:val="en-US"/>
        </w:rPr>
        <w:t>Kammer</w:t>
      </w:r>
      <w:proofErr w:type="spellEnd"/>
      <w:r w:rsidR="00E01273" w:rsidRPr="00D10E49">
        <w:rPr>
          <w:rFonts w:asciiTheme="minorHAnsi" w:hAnsiTheme="minorHAnsi" w:cs="Gautami"/>
          <w:lang w:val="en-US"/>
        </w:rPr>
        <w:t xml:space="preserve">. </w:t>
      </w:r>
    </w:p>
    <w:p w:rsidR="002A476B" w:rsidRDefault="003D098A" w:rsidP="00D10E49">
      <w:pPr>
        <w:pStyle w:val="KeinLeerraum"/>
        <w:jc w:val="both"/>
        <w:rPr>
          <w:rFonts w:asciiTheme="minorHAnsi" w:hAnsiTheme="minorHAnsi" w:cs="Gautami"/>
          <w:lang w:val="en-US"/>
        </w:rPr>
      </w:pPr>
      <w:r w:rsidRPr="00D10E49">
        <w:rPr>
          <w:rFonts w:asciiTheme="minorHAnsi" w:hAnsiTheme="minorHAnsi" w:cs="Gautami"/>
          <w:lang w:val="en-US"/>
        </w:rPr>
        <w:tab/>
      </w:r>
      <w:r w:rsidR="00E01273" w:rsidRPr="00D10E49">
        <w:rPr>
          <w:rFonts w:asciiTheme="minorHAnsi" w:hAnsiTheme="minorHAnsi" w:cs="Gautami"/>
          <w:lang w:val="en-US"/>
        </w:rPr>
        <w:t xml:space="preserve">In the meantime, the ensemble’s repertoire comprises more than 130 works, from Bach to Stockhausen and from the trio to the chamber symphony. The musicians have conquered the CD market with more than 20 excellently reviewed productions, some of which have been awarded prizes such as the recording </w:t>
      </w:r>
      <w:r w:rsidR="00E01273" w:rsidRPr="00D10E49">
        <w:rPr>
          <w:rFonts w:asciiTheme="minorHAnsi" w:hAnsiTheme="minorHAnsi" w:cs="Gautami"/>
          <w:i/>
          <w:lang w:val="en-US"/>
        </w:rPr>
        <w:t xml:space="preserve">Louise </w:t>
      </w:r>
      <w:proofErr w:type="spellStart"/>
      <w:r w:rsidR="00E01273" w:rsidRPr="00D10E49">
        <w:rPr>
          <w:rFonts w:asciiTheme="minorHAnsi" w:hAnsiTheme="minorHAnsi" w:cs="Gautami"/>
          <w:i/>
          <w:lang w:val="en-US"/>
        </w:rPr>
        <w:t>Far</w:t>
      </w:r>
      <w:r w:rsidR="003D5511">
        <w:rPr>
          <w:rFonts w:asciiTheme="minorHAnsi" w:hAnsiTheme="minorHAnsi" w:cs="Gautami"/>
          <w:i/>
          <w:lang w:val="en-US"/>
        </w:rPr>
        <w:t>r</w:t>
      </w:r>
      <w:r w:rsidR="00E01273" w:rsidRPr="00D10E49">
        <w:rPr>
          <w:rFonts w:asciiTheme="minorHAnsi" w:hAnsiTheme="minorHAnsi" w:cs="Gautami"/>
          <w:i/>
          <w:lang w:val="en-US"/>
        </w:rPr>
        <w:t>enc</w:t>
      </w:r>
      <w:proofErr w:type="spellEnd"/>
      <w:r w:rsidR="00E01273" w:rsidRPr="00D10E49">
        <w:rPr>
          <w:rFonts w:asciiTheme="minorHAnsi" w:hAnsiTheme="minorHAnsi" w:cs="Gautami"/>
          <w:i/>
          <w:lang w:val="en-US"/>
        </w:rPr>
        <w:t xml:space="preserve"> Piano Quintets</w:t>
      </w:r>
      <w:r w:rsidR="00E401D0" w:rsidRPr="00D10E49">
        <w:rPr>
          <w:rFonts w:asciiTheme="minorHAnsi" w:hAnsiTheme="minorHAnsi" w:cs="Gautami"/>
          <w:i/>
          <w:lang w:val="en-US"/>
        </w:rPr>
        <w:t xml:space="preserve"> </w:t>
      </w:r>
      <w:r w:rsidR="00E01273" w:rsidRPr="00D10E49">
        <w:rPr>
          <w:rFonts w:asciiTheme="minorHAnsi" w:hAnsiTheme="minorHAnsi" w:cs="Gautami"/>
          <w:i/>
          <w:lang w:val="en-US"/>
        </w:rPr>
        <w:t>Nos. 1 and 2</w:t>
      </w:r>
      <w:r w:rsidR="00E01273" w:rsidRPr="00D10E49">
        <w:rPr>
          <w:rFonts w:asciiTheme="minorHAnsi" w:hAnsiTheme="minorHAnsi" w:cs="Gautami"/>
          <w:lang w:val="en-US"/>
        </w:rPr>
        <w:t xml:space="preserve">, which won the ‘Prize of German Record Criticism’ 3/94 or </w:t>
      </w:r>
      <w:r w:rsidR="00E401D0" w:rsidRPr="00D10E49">
        <w:rPr>
          <w:rFonts w:asciiTheme="minorHAnsi" w:hAnsiTheme="minorHAnsi" w:cs="Gautami"/>
          <w:lang w:val="en-US"/>
        </w:rPr>
        <w:t xml:space="preserve">the </w:t>
      </w:r>
      <w:r w:rsidR="00E01273" w:rsidRPr="00D10E49">
        <w:rPr>
          <w:rFonts w:asciiTheme="minorHAnsi" w:hAnsiTheme="minorHAnsi" w:cs="Gautami"/>
          <w:i/>
          <w:lang w:val="en-US"/>
        </w:rPr>
        <w:t>Quintet</w:t>
      </w:r>
      <w:r w:rsidR="00E401D0" w:rsidRPr="00D10E49">
        <w:rPr>
          <w:rFonts w:asciiTheme="minorHAnsi" w:hAnsiTheme="minorHAnsi" w:cs="Gautami"/>
          <w:i/>
          <w:lang w:val="en-US"/>
        </w:rPr>
        <w:t xml:space="preserve"> for Piano left-hand</w:t>
      </w:r>
      <w:r w:rsidR="00E01273" w:rsidRPr="00D10E49">
        <w:rPr>
          <w:rFonts w:asciiTheme="minorHAnsi" w:hAnsiTheme="minorHAnsi" w:cs="Gautami"/>
          <w:lang w:val="en-US"/>
        </w:rPr>
        <w:t xml:space="preserve"> of Franz Schmidt, for which the ensemble received the ECHO </w:t>
      </w:r>
      <w:proofErr w:type="spellStart"/>
      <w:r w:rsidR="00E01273" w:rsidRPr="00D10E49">
        <w:rPr>
          <w:rFonts w:asciiTheme="minorHAnsi" w:hAnsiTheme="minorHAnsi" w:cs="Gautami"/>
          <w:lang w:val="en-US"/>
        </w:rPr>
        <w:t>Klassik</w:t>
      </w:r>
      <w:proofErr w:type="spellEnd"/>
      <w:r w:rsidR="00E01273" w:rsidRPr="00D10E49">
        <w:rPr>
          <w:rFonts w:asciiTheme="minorHAnsi" w:hAnsiTheme="minorHAnsi" w:cs="Gautami"/>
          <w:lang w:val="en-US"/>
        </w:rPr>
        <w:t xml:space="preserve"> 2017. ARD and ZDF have </w:t>
      </w:r>
      <w:proofErr w:type="spellStart"/>
      <w:r w:rsidR="00E01273" w:rsidRPr="00D10E49">
        <w:rPr>
          <w:rFonts w:asciiTheme="minorHAnsi" w:hAnsiTheme="minorHAnsi" w:cs="Gautami"/>
          <w:lang w:val="en-US"/>
        </w:rPr>
        <w:t>broadcastportrait</w:t>
      </w:r>
      <w:proofErr w:type="spellEnd"/>
      <w:r w:rsidR="00E01273" w:rsidRPr="00D10E49">
        <w:rPr>
          <w:rFonts w:asciiTheme="minorHAnsi" w:hAnsiTheme="minorHAnsi" w:cs="Gautami"/>
          <w:lang w:val="en-US"/>
        </w:rPr>
        <w:t xml:space="preserve"> </w:t>
      </w:r>
      <w:proofErr w:type="spellStart"/>
      <w:r w:rsidR="00E01273" w:rsidRPr="00D10E49">
        <w:rPr>
          <w:rFonts w:asciiTheme="minorHAnsi" w:hAnsiTheme="minorHAnsi" w:cs="Gautami"/>
          <w:lang w:val="en-US"/>
        </w:rPr>
        <w:t>programmes</w:t>
      </w:r>
      <w:proofErr w:type="spellEnd"/>
      <w:r w:rsidR="00E01273" w:rsidRPr="00D10E49">
        <w:rPr>
          <w:rFonts w:asciiTheme="minorHAnsi" w:hAnsiTheme="minorHAnsi" w:cs="Gautami"/>
          <w:lang w:val="en-US"/>
        </w:rPr>
        <w:t xml:space="preserve"> of the musicians.</w:t>
      </w:r>
      <w:r w:rsidR="00C03405" w:rsidRPr="00D10E49">
        <w:rPr>
          <w:rFonts w:asciiTheme="minorHAnsi" w:hAnsiTheme="minorHAnsi" w:cs="Gautami"/>
          <w:lang w:val="en-US"/>
        </w:rPr>
        <w:t xml:space="preserve"> </w:t>
      </w:r>
    </w:p>
    <w:p w:rsidR="002A476B" w:rsidRDefault="002A476B" w:rsidP="00D10E49">
      <w:pPr>
        <w:pStyle w:val="KeinLeerraum"/>
        <w:jc w:val="both"/>
        <w:rPr>
          <w:rFonts w:asciiTheme="minorHAnsi" w:hAnsiTheme="minorHAnsi" w:cs="Gautami"/>
          <w:lang w:val="en-US"/>
        </w:rPr>
      </w:pPr>
    </w:p>
    <w:p w:rsidR="00C53301" w:rsidRPr="00D10E49" w:rsidRDefault="00C03405" w:rsidP="00D10E49">
      <w:pPr>
        <w:pStyle w:val="KeinLeerraum"/>
        <w:jc w:val="both"/>
        <w:rPr>
          <w:rFonts w:asciiTheme="minorHAnsi" w:hAnsiTheme="minorHAnsi" w:cs="Gautami"/>
          <w:lang w:val="fr-FR"/>
        </w:rPr>
      </w:pPr>
      <w:r w:rsidRPr="00D10E49">
        <w:rPr>
          <w:rFonts w:asciiTheme="minorHAnsi" w:hAnsiTheme="minorHAnsi" w:cs="Gautami"/>
          <w:lang w:val="en-US"/>
        </w:rPr>
        <w:t xml:space="preserve">Further information: </w:t>
      </w:r>
      <w:hyperlink r:id="rId9" w:history="1">
        <w:r w:rsidRPr="00D10E49">
          <w:rPr>
            <w:rStyle w:val="Hyperlink"/>
            <w:rFonts w:asciiTheme="minorHAnsi" w:hAnsiTheme="minorHAnsi" w:cs="Gautami"/>
            <w:lang w:val="en-US"/>
          </w:rPr>
          <w:t>www.linos-ensemble.de</w:t>
        </w:r>
      </w:hyperlink>
    </w:p>
    <w:sectPr w:rsidR="00C53301" w:rsidRPr="00D10E49" w:rsidSect="00513F15">
      <w:headerReference w:type="default" r:id="rId10"/>
      <w:footerReference w:type="default" r:id="rId11"/>
      <w:pgSz w:w="11906" w:h="16838"/>
      <w:pgMar w:top="902" w:right="1701" w:bottom="539"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5797B" w:rsidRDefault="0005797B" w:rsidP="00852DD8">
      <w:r>
        <w:separator/>
      </w:r>
    </w:p>
  </w:endnote>
  <w:endnote w:type="continuationSeparator" w:id="0">
    <w:p w:rsidR="0005797B" w:rsidRDefault="0005797B" w:rsidP="00852DD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rporate A Light">
    <w:panose1 w:val="00000000000000000000"/>
    <w:charset w:val="00"/>
    <w:family w:val="roman"/>
    <w:notTrueType/>
    <w:pitch w:val="variable"/>
    <w:sig w:usb0="A00002AF" w:usb1="5000205B" w:usb2="00000000" w:usb3="00000000" w:csb0="0000009F" w:csb1="00000000"/>
  </w:font>
  <w:font w:name="Arial">
    <w:panose1 w:val="020B0604020202020204"/>
    <w:charset w:val="00"/>
    <w:family w:val="swiss"/>
    <w:pitch w:val="variable"/>
    <w:sig w:usb0="E0002AFF" w:usb1="C0007843" w:usb2="00000009" w:usb3="00000000" w:csb0="000001FF" w:csb1="00000000"/>
  </w:font>
  <w:font w:name="Corporate A Demi">
    <w:panose1 w:val="00000000000000000000"/>
    <w:charset w:val="00"/>
    <w:family w:val="roman"/>
    <w:notTrueType/>
    <w:pitch w:val="variable"/>
    <w:sig w:usb0="A00002AF" w:usb1="5000205B" w:usb2="00000000" w:usb3="00000000" w:csb0="0000009F" w:csb1="00000000"/>
  </w:font>
  <w:font w:name="Calibri">
    <w:panose1 w:val="020F0502020204030204"/>
    <w:charset w:val="00"/>
    <w:family w:val="swiss"/>
    <w:pitch w:val="variable"/>
    <w:sig w:usb0="E00002FF" w:usb1="4000ACFF" w:usb2="00000001" w:usb3="00000000" w:csb0="0000019F" w:csb1="00000000"/>
  </w:font>
  <w:font w:name="Gautami">
    <w:panose1 w:val="020B0502040204020203"/>
    <w:charset w:val="00"/>
    <w:family w:val="swiss"/>
    <w:pitch w:val="variable"/>
    <w:sig w:usb0="002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0E49" w:rsidRDefault="00D10E49" w:rsidP="00852DD8">
    <w:pPr>
      <w:pStyle w:val="berschrift5"/>
      <w:rPr>
        <w:rFonts w:ascii="Arial" w:hAnsi="Arial" w:cs="Arial"/>
        <w:szCs w:val="20"/>
      </w:rPr>
    </w:pPr>
  </w:p>
  <w:p w:rsidR="00852DD8" w:rsidRPr="00FA4F9F" w:rsidRDefault="00D10E49" w:rsidP="00852DD8">
    <w:pPr>
      <w:pStyle w:val="berschrift5"/>
      <w:rPr>
        <w:rFonts w:ascii="Arial" w:hAnsi="Arial" w:cs="Arial"/>
        <w:smallCaps/>
        <w:szCs w:val="20"/>
        <w:lang w:val="en-US"/>
      </w:rPr>
    </w:pPr>
    <w:r w:rsidRPr="00FA4F9F">
      <w:rPr>
        <w:rFonts w:ascii="Arial" w:hAnsi="Arial" w:cs="Arial"/>
        <w:smallCaps/>
        <w:szCs w:val="20"/>
        <w:lang w:val="en-US"/>
      </w:rPr>
      <w:t>Further information:</w:t>
    </w:r>
    <w:r w:rsidR="00852DD8" w:rsidRPr="00FA4F9F">
      <w:rPr>
        <w:rFonts w:ascii="Arial" w:hAnsi="Arial" w:cs="Arial"/>
        <w:smallCaps/>
        <w:szCs w:val="20"/>
        <w:lang w:val="en-US"/>
      </w:rPr>
      <w:t xml:space="preserve"> Pro Classics · </w:t>
    </w:r>
    <w:proofErr w:type="spellStart"/>
    <w:r w:rsidR="00852DD8" w:rsidRPr="00FA4F9F">
      <w:rPr>
        <w:rFonts w:ascii="Arial" w:hAnsi="Arial" w:cs="Arial"/>
        <w:smallCaps/>
        <w:szCs w:val="20"/>
        <w:lang w:val="en-US"/>
      </w:rPr>
      <w:t>W</w:t>
    </w:r>
    <w:r w:rsidRPr="00FA4F9F">
      <w:rPr>
        <w:rFonts w:ascii="Arial" w:hAnsi="Arial" w:cs="Arial"/>
        <w:smallCaps/>
        <w:szCs w:val="20"/>
        <w:lang w:val="en-US"/>
      </w:rPr>
      <w:t>oe</w:t>
    </w:r>
    <w:r w:rsidR="00852DD8" w:rsidRPr="00FA4F9F">
      <w:rPr>
        <w:rFonts w:ascii="Arial" w:hAnsi="Arial" w:cs="Arial"/>
        <w:smallCaps/>
        <w:szCs w:val="20"/>
        <w:lang w:val="en-US"/>
      </w:rPr>
      <w:t>hlerstr</w:t>
    </w:r>
    <w:proofErr w:type="spellEnd"/>
    <w:r w:rsidR="00852DD8" w:rsidRPr="00FA4F9F">
      <w:rPr>
        <w:rFonts w:ascii="Arial" w:hAnsi="Arial" w:cs="Arial"/>
        <w:smallCaps/>
        <w:szCs w:val="20"/>
        <w:lang w:val="en-US"/>
      </w:rPr>
      <w:t xml:space="preserve">. 2 · </w:t>
    </w:r>
    <w:r w:rsidRPr="00FA4F9F">
      <w:rPr>
        <w:rFonts w:ascii="Arial" w:hAnsi="Arial" w:cs="Arial"/>
        <w:smallCaps/>
        <w:szCs w:val="20"/>
        <w:lang w:val="en-US"/>
      </w:rPr>
      <w:t>D-</w:t>
    </w:r>
    <w:r w:rsidR="00852DD8" w:rsidRPr="00FA4F9F">
      <w:rPr>
        <w:rFonts w:ascii="Arial" w:hAnsi="Arial" w:cs="Arial"/>
        <w:smallCaps/>
        <w:szCs w:val="20"/>
        <w:lang w:val="en-US"/>
      </w:rPr>
      <w:t>41515 Grevenbroich</w:t>
    </w:r>
    <w:r w:rsidRPr="00FA4F9F">
      <w:rPr>
        <w:rFonts w:ascii="Arial" w:hAnsi="Arial" w:cs="Arial"/>
        <w:smallCaps/>
        <w:szCs w:val="20"/>
        <w:lang w:val="en-US"/>
      </w:rPr>
      <w:t xml:space="preserve"> (Germany)</w:t>
    </w:r>
  </w:p>
  <w:p w:rsidR="00852DD8" w:rsidRPr="00FA4F9F" w:rsidRDefault="00D10E49" w:rsidP="004C1CF0">
    <w:pPr>
      <w:jc w:val="both"/>
      <w:rPr>
        <w:smallCaps/>
        <w:lang w:val="en-US"/>
      </w:rPr>
    </w:pPr>
    <w:r w:rsidRPr="00FA4F9F">
      <w:rPr>
        <w:rFonts w:ascii="Arial" w:hAnsi="Arial" w:cs="Arial"/>
        <w:i/>
        <w:iCs/>
        <w:smallCaps/>
        <w:sz w:val="20"/>
        <w:szCs w:val="20"/>
        <w:lang w:val="en-US"/>
      </w:rPr>
      <w:t>Phone</w:t>
    </w:r>
    <w:r w:rsidR="00852DD8" w:rsidRPr="00FA4F9F">
      <w:rPr>
        <w:rFonts w:ascii="Arial" w:hAnsi="Arial" w:cs="Arial"/>
        <w:i/>
        <w:iCs/>
        <w:smallCaps/>
        <w:sz w:val="20"/>
        <w:szCs w:val="20"/>
        <w:lang w:val="en-US"/>
      </w:rPr>
      <w:t>: 0</w:t>
    </w:r>
    <w:r w:rsidRPr="00FA4F9F">
      <w:rPr>
        <w:rFonts w:ascii="Arial" w:hAnsi="Arial" w:cs="Arial"/>
        <w:i/>
        <w:iCs/>
        <w:smallCaps/>
        <w:sz w:val="20"/>
        <w:szCs w:val="20"/>
        <w:lang w:val="en-US"/>
      </w:rPr>
      <w:t>049-</w:t>
    </w:r>
    <w:r w:rsidR="00852DD8" w:rsidRPr="00FA4F9F">
      <w:rPr>
        <w:rFonts w:ascii="Arial" w:hAnsi="Arial" w:cs="Arial"/>
        <w:i/>
        <w:iCs/>
        <w:smallCaps/>
        <w:sz w:val="20"/>
        <w:szCs w:val="20"/>
        <w:lang w:val="en-US"/>
      </w:rPr>
      <w:t xml:space="preserve">2181-211670 · </w:t>
    </w:r>
    <w:r w:rsidR="0026060F" w:rsidRPr="00FA4F9F">
      <w:rPr>
        <w:rFonts w:ascii="Arial" w:hAnsi="Arial" w:cs="Arial"/>
        <w:i/>
        <w:iCs/>
        <w:smallCaps/>
        <w:sz w:val="20"/>
        <w:szCs w:val="20"/>
        <w:lang w:val="en-US"/>
      </w:rPr>
      <w:t>info@proclassics.de</w:t>
    </w:r>
    <w:r w:rsidR="00852DD8" w:rsidRPr="00FA4F9F">
      <w:rPr>
        <w:rFonts w:ascii="Arial" w:hAnsi="Arial" w:cs="Arial"/>
        <w:i/>
        <w:iCs/>
        <w:smallCaps/>
        <w:sz w:val="20"/>
        <w:szCs w:val="20"/>
        <w:lang w:val="en-US"/>
      </w:rPr>
      <w:t xml:space="preserve"> · </w:t>
    </w:r>
    <w:r w:rsidR="0026060F" w:rsidRPr="00FA4F9F">
      <w:rPr>
        <w:rFonts w:ascii="Arial" w:hAnsi="Arial" w:cs="Arial"/>
        <w:i/>
        <w:iCs/>
        <w:smallCaps/>
        <w:sz w:val="20"/>
        <w:szCs w:val="20"/>
        <w:lang w:val="en-US"/>
      </w:rPr>
      <w:t>Download: www.proclassics.de/presse</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5797B" w:rsidRDefault="0005797B" w:rsidP="00852DD8">
      <w:r>
        <w:separator/>
      </w:r>
    </w:p>
  </w:footnote>
  <w:footnote w:type="continuationSeparator" w:id="0">
    <w:p w:rsidR="0005797B" w:rsidRDefault="0005797B" w:rsidP="00852DD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2DD8" w:rsidRDefault="002A476B">
    <w:pPr>
      <w:pStyle w:val="Kopfzeile"/>
      <w:rPr>
        <w:rFonts w:ascii="Arial" w:hAnsi="Arial" w:cs="Arial"/>
        <w:b/>
        <w:sz w:val="20"/>
        <w:szCs w:val="20"/>
      </w:rPr>
    </w:pPr>
    <w:r>
      <w:rPr>
        <w:rFonts w:ascii="Arial" w:hAnsi="Arial" w:cs="Arial"/>
        <w:b/>
        <w:sz w:val="20"/>
        <w:szCs w:val="20"/>
      </w:rPr>
      <w:t xml:space="preserve">Pro Classics </w:t>
    </w:r>
    <w:proofErr w:type="spellStart"/>
    <w:r>
      <w:rPr>
        <w:rFonts w:ascii="Arial" w:hAnsi="Arial" w:cs="Arial"/>
        <w:b/>
        <w:sz w:val="20"/>
        <w:szCs w:val="20"/>
      </w:rPr>
      <w:t>informs</w:t>
    </w:r>
    <w:proofErr w:type="spellEnd"/>
  </w:p>
  <w:p w:rsidR="00A63E6C" w:rsidRDefault="00A63E6C">
    <w:pPr>
      <w:pStyle w:val="Kopfzeile"/>
      <w:rPr>
        <w:rFonts w:ascii="Arial" w:hAnsi="Arial" w:cs="Arial"/>
        <w:b/>
        <w:sz w:val="20"/>
        <w:szCs w:val="20"/>
      </w:rPr>
    </w:pPr>
  </w:p>
  <w:p w:rsidR="002A476B" w:rsidRPr="00852DD8" w:rsidRDefault="002A476B">
    <w:pPr>
      <w:pStyle w:val="Kopfzeile"/>
      <w:rPr>
        <w:rFonts w:ascii="Arial" w:hAnsi="Arial" w:cs="Arial"/>
        <w:b/>
        <w:sz w:val="20"/>
        <w:szCs w:val="20"/>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08"/>
  <w:hyphenationZone w:val="425"/>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2320D"/>
    <w:rsid w:val="00034122"/>
    <w:rsid w:val="00052720"/>
    <w:rsid w:val="0005797B"/>
    <w:rsid w:val="00066600"/>
    <w:rsid w:val="00072D59"/>
    <w:rsid w:val="00080C46"/>
    <w:rsid w:val="00087291"/>
    <w:rsid w:val="0009769C"/>
    <w:rsid w:val="000B4D6F"/>
    <w:rsid w:val="000D1B6E"/>
    <w:rsid w:val="00102335"/>
    <w:rsid w:val="0011177C"/>
    <w:rsid w:val="0011381B"/>
    <w:rsid w:val="001436CD"/>
    <w:rsid w:val="00193D84"/>
    <w:rsid w:val="00195974"/>
    <w:rsid w:val="001C439E"/>
    <w:rsid w:val="001D0177"/>
    <w:rsid w:val="001E13E0"/>
    <w:rsid w:val="0026060F"/>
    <w:rsid w:val="0026333B"/>
    <w:rsid w:val="002A476B"/>
    <w:rsid w:val="002B48A7"/>
    <w:rsid w:val="002C6A9C"/>
    <w:rsid w:val="002E1AFC"/>
    <w:rsid w:val="002E26A7"/>
    <w:rsid w:val="002F33F9"/>
    <w:rsid w:val="00303BE5"/>
    <w:rsid w:val="00304B18"/>
    <w:rsid w:val="0032320D"/>
    <w:rsid w:val="00324071"/>
    <w:rsid w:val="003711D7"/>
    <w:rsid w:val="00375A1D"/>
    <w:rsid w:val="0037615F"/>
    <w:rsid w:val="00376E7C"/>
    <w:rsid w:val="003840CA"/>
    <w:rsid w:val="00390541"/>
    <w:rsid w:val="003B12B1"/>
    <w:rsid w:val="003D098A"/>
    <w:rsid w:val="003D5511"/>
    <w:rsid w:val="003F69F9"/>
    <w:rsid w:val="00407B26"/>
    <w:rsid w:val="0042222B"/>
    <w:rsid w:val="0043596C"/>
    <w:rsid w:val="00437450"/>
    <w:rsid w:val="00454358"/>
    <w:rsid w:val="00464E7A"/>
    <w:rsid w:val="004654AE"/>
    <w:rsid w:val="004763C7"/>
    <w:rsid w:val="0049779A"/>
    <w:rsid w:val="004A5A86"/>
    <w:rsid w:val="004B46BD"/>
    <w:rsid w:val="004C1CF0"/>
    <w:rsid w:val="004D4E01"/>
    <w:rsid w:val="004F13C6"/>
    <w:rsid w:val="004F142A"/>
    <w:rsid w:val="004F4B42"/>
    <w:rsid w:val="00513F15"/>
    <w:rsid w:val="005434F6"/>
    <w:rsid w:val="005A48AC"/>
    <w:rsid w:val="005B593C"/>
    <w:rsid w:val="005C600B"/>
    <w:rsid w:val="005D242B"/>
    <w:rsid w:val="005D2C06"/>
    <w:rsid w:val="005F03C7"/>
    <w:rsid w:val="00602653"/>
    <w:rsid w:val="00612C9E"/>
    <w:rsid w:val="006224EB"/>
    <w:rsid w:val="00622B15"/>
    <w:rsid w:val="0064351D"/>
    <w:rsid w:val="00660825"/>
    <w:rsid w:val="006729A2"/>
    <w:rsid w:val="0068036E"/>
    <w:rsid w:val="006B1C32"/>
    <w:rsid w:val="006D294B"/>
    <w:rsid w:val="006D69E1"/>
    <w:rsid w:val="006E3ED2"/>
    <w:rsid w:val="006F2F6D"/>
    <w:rsid w:val="006F3A69"/>
    <w:rsid w:val="007213AF"/>
    <w:rsid w:val="00723C6A"/>
    <w:rsid w:val="007559AA"/>
    <w:rsid w:val="00760F66"/>
    <w:rsid w:val="0076699A"/>
    <w:rsid w:val="0077123C"/>
    <w:rsid w:val="007732CE"/>
    <w:rsid w:val="00780EC3"/>
    <w:rsid w:val="00787525"/>
    <w:rsid w:val="007D4390"/>
    <w:rsid w:val="007F3FB2"/>
    <w:rsid w:val="007F76B3"/>
    <w:rsid w:val="00826BDB"/>
    <w:rsid w:val="00830D6D"/>
    <w:rsid w:val="00852DD8"/>
    <w:rsid w:val="00854F47"/>
    <w:rsid w:val="00861CD8"/>
    <w:rsid w:val="008630D9"/>
    <w:rsid w:val="00873536"/>
    <w:rsid w:val="00881C97"/>
    <w:rsid w:val="00897F38"/>
    <w:rsid w:val="008B2E7B"/>
    <w:rsid w:val="008B66F5"/>
    <w:rsid w:val="00935766"/>
    <w:rsid w:val="00940676"/>
    <w:rsid w:val="00945497"/>
    <w:rsid w:val="00946222"/>
    <w:rsid w:val="009463DE"/>
    <w:rsid w:val="00954C5F"/>
    <w:rsid w:val="00971409"/>
    <w:rsid w:val="00976AD0"/>
    <w:rsid w:val="00976F1D"/>
    <w:rsid w:val="009942D8"/>
    <w:rsid w:val="009A1F74"/>
    <w:rsid w:val="009A7171"/>
    <w:rsid w:val="009B310C"/>
    <w:rsid w:val="009C57AC"/>
    <w:rsid w:val="009D32DB"/>
    <w:rsid w:val="00A10BB1"/>
    <w:rsid w:val="00A33580"/>
    <w:rsid w:val="00A44AD8"/>
    <w:rsid w:val="00A501EC"/>
    <w:rsid w:val="00A63E6C"/>
    <w:rsid w:val="00A70146"/>
    <w:rsid w:val="00A821AC"/>
    <w:rsid w:val="00A90C59"/>
    <w:rsid w:val="00AA44B7"/>
    <w:rsid w:val="00B762FA"/>
    <w:rsid w:val="00B77B5C"/>
    <w:rsid w:val="00BB471C"/>
    <w:rsid w:val="00C03405"/>
    <w:rsid w:val="00C12B22"/>
    <w:rsid w:val="00C207DB"/>
    <w:rsid w:val="00C356BB"/>
    <w:rsid w:val="00C369EA"/>
    <w:rsid w:val="00C53301"/>
    <w:rsid w:val="00C541BA"/>
    <w:rsid w:val="00C66296"/>
    <w:rsid w:val="00C94C25"/>
    <w:rsid w:val="00CA1617"/>
    <w:rsid w:val="00CC3A4E"/>
    <w:rsid w:val="00CC7CA1"/>
    <w:rsid w:val="00CD396D"/>
    <w:rsid w:val="00CF2484"/>
    <w:rsid w:val="00D10E49"/>
    <w:rsid w:val="00D61948"/>
    <w:rsid w:val="00DA4782"/>
    <w:rsid w:val="00DA4B18"/>
    <w:rsid w:val="00DC3F04"/>
    <w:rsid w:val="00DE5422"/>
    <w:rsid w:val="00DF3157"/>
    <w:rsid w:val="00E01273"/>
    <w:rsid w:val="00E275F8"/>
    <w:rsid w:val="00E3424E"/>
    <w:rsid w:val="00E401D0"/>
    <w:rsid w:val="00E60A45"/>
    <w:rsid w:val="00E816A6"/>
    <w:rsid w:val="00E91FCC"/>
    <w:rsid w:val="00EF3A1E"/>
    <w:rsid w:val="00EF4AED"/>
    <w:rsid w:val="00F217C1"/>
    <w:rsid w:val="00F25B03"/>
    <w:rsid w:val="00F34077"/>
    <w:rsid w:val="00F461D4"/>
    <w:rsid w:val="00F46DD1"/>
    <w:rsid w:val="00FA13D6"/>
    <w:rsid w:val="00FA4F9F"/>
    <w:rsid w:val="00FB0DC5"/>
    <w:rsid w:val="00FC6EEC"/>
    <w:rsid w:val="00FD660A"/>
    <w:rsid w:val="00FE128D"/>
    <w:rsid w:val="00FF4677"/>
    <w:rsid w:val="00FF65AF"/>
  </w:rsids>
  <m:mathPr>
    <m:mathFont m:val="Cambria Math"/>
    <m:brkBin m:val="before"/>
    <m:brkBinSub m:val="--"/>
    <m:smallFrac m:val="off"/>
    <m:dispDef/>
    <m:lMargin m:val="0"/>
    <m:rMargin m:val="0"/>
    <m:defJc m:val="centerGroup"/>
    <m:wrapIndent m:val="1440"/>
    <m:intLim m:val="subSup"/>
    <m:naryLim m:val="undOvr"/>
  </m:mathPr>
  <w:uiCompat97To2003/>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3840CA"/>
    <w:rPr>
      <w:sz w:val="24"/>
      <w:szCs w:val="24"/>
    </w:rPr>
  </w:style>
  <w:style w:type="paragraph" w:styleId="berschrift1">
    <w:name w:val="heading 1"/>
    <w:basedOn w:val="Standard"/>
    <w:next w:val="Standard"/>
    <w:qFormat/>
    <w:rsid w:val="003840CA"/>
    <w:pPr>
      <w:keepNext/>
      <w:outlineLvl w:val="0"/>
    </w:pPr>
    <w:rPr>
      <w:b/>
      <w:bCs/>
    </w:rPr>
  </w:style>
  <w:style w:type="paragraph" w:styleId="berschrift2">
    <w:name w:val="heading 2"/>
    <w:basedOn w:val="Standard"/>
    <w:next w:val="Standard"/>
    <w:qFormat/>
    <w:rsid w:val="003840CA"/>
    <w:pPr>
      <w:keepNext/>
      <w:jc w:val="both"/>
      <w:outlineLvl w:val="1"/>
    </w:pPr>
    <w:rPr>
      <w:rFonts w:ascii="Corporate A Light" w:hAnsi="Corporate A Light" w:cs="Arial"/>
      <w:b/>
      <w:bCs/>
    </w:rPr>
  </w:style>
  <w:style w:type="paragraph" w:styleId="berschrift5">
    <w:name w:val="heading 5"/>
    <w:basedOn w:val="Standard"/>
    <w:next w:val="Standard"/>
    <w:qFormat/>
    <w:rsid w:val="003840CA"/>
    <w:pPr>
      <w:keepNext/>
      <w:jc w:val="both"/>
      <w:outlineLvl w:val="4"/>
    </w:pPr>
    <w:rPr>
      <w:i/>
      <w:iCs/>
      <w:sz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semiHidden/>
    <w:rsid w:val="003840CA"/>
    <w:rPr>
      <w:color w:val="0000FF"/>
      <w:u w:val="single"/>
    </w:rPr>
  </w:style>
  <w:style w:type="paragraph" w:styleId="Textkrper">
    <w:name w:val="Body Text"/>
    <w:basedOn w:val="Standard"/>
    <w:semiHidden/>
    <w:rsid w:val="003840CA"/>
    <w:pPr>
      <w:jc w:val="both"/>
    </w:pPr>
    <w:rPr>
      <w:rFonts w:ascii="Corporate A Demi" w:hAnsi="Corporate A Demi" w:cs="Arial"/>
      <w:sz w:val="20"/>
    </w:rPr>
  </w:style>
  <w:style w:type="paragraph" w:styleId="Kopfzeile">
    <w:name w:val="header"/>
    <w:basedOn w:val="Standard"/>
    <w:link w:val="KopfzeileZchn"/>
    <w:uiPriority w:val="99"/>
    <w:semiHidden/>
    <w:unhideWhenUsed/>
    <w:rsid w:val="00852DD8"/>
    <w:pPr>
      <w:tabs>
        <w:tab w:val="center" w:pos="4536"/>
        <w:tab w:val="right" w:pos="9072"/>
      </w:tabs>
    </w:pPr>
  </w:style>
  <w:style w:type="character" w:customStyle="1" w:styleId="KopfzeileZchn">
    <w:name w:val="Kopfzeile Zchn"/>
    <w:basedOn w:val="Absatz-Standardschriftart"/>
    <w:link w:val="Kopfzeile"/>
    <w:uiPriority w:val="99"/>
    <w:semiHidden/>
    <w:rsid w:val="00852DD8"/>
    <w:rPr>
      <w:sz w:val="24"/>
      <w:szCs w:val="24"/>
    </w:rPr>
  </w:style>
  <w:style w:type="paragraph" w:styleId="Fuzeile">
    <w:name w:val="footer"/>
    <w:basedOn w:val="Standard"/>
    <w:link w:val="FuzeileZchn"/>
    <w:uiPriority w:val="99"/>
    <w:semiHidden/>
    <w:unhideWhenUsed/>
    <w:rsid w:val="00852DD8"/>
    <w:pPr>
      <w:tabs>
        <w:tab w:val="center" w:pos="4536"/>
        <w:tab w:val="right" w:pos="9072"/>
      </w:tabs>
    </w:pPr>
  </w:style>
  <w:style w:type="character" w:customStyle="1" w:styleId="FuzeileZchn">
    <w:name w:val="Fußzeile Zchn"/>
    <w:basedOn w:val="Absatz-Standardschriftart"/>
    <w:link w:val="Fuzeile"/>
    <w:uiPriority w:val="99"/>
    <w:semiHidden/>
    <w:rsid w:val="00852DD8"/>
    <w:rPr>
      <w:sz w:val="24"/>
      <w:szCs w:val="24"/>
    </w:rPr>
  </w:style>
  <w:style w:type="paragraph" w:styleId="KeinLeerraum">
    <w:name w:val="No Spacing"/>
    <w:uiPriority w:val="1"/>
    <w:qFormat/>
    <w:rsid w:val="00826BDB"/>
    <w:rPr>
      <w:rFonts w:ascii="Calibri" w:eastAsia="Calibri" w:hAnsi="Calibri"/>
      <w:sz w:val="22"/>
      <w:szCs w:val="22"/>
      <w:lang w:eastAsia="en-US"/>
    </w:rPr>
  </w:style>
  <w:style w:type="paragraph" w:styleId="StandardWeb">
    <w:name w:val="Normal (Web)"/>
    <w:basedOn w:val="Standard"/>
    <w:uiPriority w:val="99"/>
    <w:semiHidden/>
    <w:unhideWhenUsed/>
    <w:rsid w:val="009C57AC"/>
    <w:pPr>
      <w:spacing w:before="100" w:beforeAutospacing="1" w:after="100" w:afterAutospacing="1"/>
    </w:pPr>
  </w:style>
  <w:style w:type="character" w:styleId="Fett">
    <w:name w:val="Strong"/>
    <w:basedOn w:val="Absatz-Standardschriftart"/>
    <w:uiPriority w:val="22"/>
    <w:qFormat/>
    <w:rsid w:val="009C57AC"/>
    <w:rPr>
      <w:b/>
      <w:bCs/>
    </w:rPr>
  </w:style>
  <w:style w:type="character" w:customStyle="1" w:styleId="caps">
    <w:name w:val="caps"/>
    <w:basedOn w:val="Absatz-Standardschriftart"/>
    <w:rsid w:val="009C57AC"/>
  </w:style>
</w:styles>
</file>

<file path=word/webSettings.xml><?xml version="1.0" encoding="utf-8"?>
<w:webSettings xmlns:r="http://schemas.openxmlformats.org/officeDocument/2006/relationships" xmlns:w="http://schemas.openxmlformats.org/wordprocessingml/2006/main">
  <w:divs>
    <w:div w:id="458382734">
      <w:bodyDiv w:val="1"/>
      <w:marLeft w:val="0"/>
      <w:marRight w:val="0"/>
      <w:marTop w:val="0"/>
      <w:marBottom w:val="0"/>
      <w:divBdr>
        <w:top w:val="none" w:sz="0" w:space="0" w:color="auto"/>
        <w:left w:val="none" w:sz="0" w:space="0" w:color="auto"/>
        <w:bottom w:val="none" w:sz="0" w:space="0" w:color="auto"/>
        <w:right w:val="none" w:sz="0" w:space="0" w:color="auto"/>
      </w:divBdr>
    </w:div>
    <w:div w:id="1875117253">
      <w:bodyDiv w:val="1"/>
      <w:marLeft w:val="0"/>
      <w:marRight w:val="0"/>
      <w:marTop w:val="0"/>
      <w:marBottom w:val="0"/>
      <w:divBdr>
        <w:top w:val="none" w:sz="0" w:space="0" w:color="auto"/>
        <w:left w:val="none" w:sz="0" w:space="0" w:color="auto"/>
        <w:bottom w:val="none" w:sz="0" w:space="0" w:color="auto"/>
        <w:right w:val="none" w:sz="0" w:space="0" w:color="auto"/>
      </w:divBdr>
      <w:divsChild>
        <w:div w:id="305547489">
          <w:marLeft w:val="0"/>
          <w:marRight w:val="0"/>
          <w:marTop w:val="0"/>
          <w:marBottom w:val="0"/>
          <w:divBdr>
            <w:top w:val="none" w:sz="0" w:space="0" w:color="auto"/>
            <w:left w:val="none" w:sz="0" w:space="0" w:color="auto"/>
            <w:bottom w:val="none" w:sz="0" w:space="0" w:color="auto"/>
            <w:right w:val="none" w:sz="0" w:space="0" w:color="auto"/>
          </w:divBdr>
        </w:div>
        <w:div w:id="189793743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http://www.linos-ensemble.de"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625</Words>
  <Characters>4007</Characters>
  <Application>Microsoft Office Word</Application>
  <DocSecurity>0</DocSecurity>
  <Lines>63</Lines>
  <Paragraphs>16</Paragraphs>
  <ScaleCrop>false</ScaleCrop>
  <HeadingPairs>
    <vt:vector size="2" baseType="variant">
      <vt:variant>
        <vt:lpstr>Titel</vt:lpstr>
      </vt:variant>
      <vt:variant>
        <vt:i4>1</vt:i4>
      </vt:variant>
    </vt:vector>
  </HeadingPairs>
  <TitlesOfParts>
    <vt:vector size="1" baseType="lpstr">
      <vt:lpstr>Pro Classics informiert</vt:lpstr>
    </vt:vector>
  </TitlesOfParts>
  <Company>Pro Classics</Company>
  <LinksUpToDate>false</LinksUpToDate>
  <CharactersWithSpaces>4616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 Classics informiert</dc:title>
  <dc:subject/>
  <dc:creator>Angela van den Hoogen</dc:creator>
  <cp:keywords/>
  <dc:description/>
  <cp:lastModifiedBy>angela</cp:lastModifiedBy>
  <cp:revision>7</cp:revision>
  <cp:lastPrinted>2018-10-01T13:05:00Z</cp:lastPrinted>
  <dcterms:created xsi:type="dcterms:W3CDTF">2018-10-01T09:38:00Z</dcterms:created>
  <dcterms:modified xsi:type="dcterms:W3CDTF">2018-10-01T13:08:00Z</dcterms:modified>
</cp:coreProperties>
</file>